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7315" w:rsidRDefault="00087315" w:rsidP="003A5374">
      <w:pPr>
        <w:spacing w:after="0"/>
        <w:ind w:firstLine="567"/>
        <w:jc w:val="center"/>
        <w:rPr>
          <w:rFonts w:ascii="Times New Roman" w:hAnsi="Times New Roman" w:cs="Times New Roman"/>
          <w:b/>
          <w:color w:val="000000"/>
          <w:sz w:val="24"/>
          <w:szCs w:val="24"/>
          <w:lang w:val="ru-RU"/>
        </w:rPr>
      </w:pPr>
      <w:bookmarkStart w:id="0" w:name="block-101546466"/>
      <w:r w:rsidRPr="00087315">
        <w:rPr>
          <w:rFonts w:ascii="Times New Roman" w:hAnsi="Times New Roman" w:cs="Times New Roman"/>
          <w:b/>
          <w:noProof/>
          <w:color w:val="000000"/>
          <w:sz w:val="24"/>
          <w:szCs w:val="24"/>
          <w:lang w:val="ru-RU" w:eastAsia="ru-RU"/>
        </w:rPr>
        <w:drawing>
          <wp:anchor distT="0" distB="0" distL="114300" distR="114300" simplePos="0" relativeHeight="251658240" behindDoc="0" locked="0" layoutInCell="1" allowOverlap="1">
            <wp:simplePos x="0" y="0"/>
            <wp:positionH relativeFrom="column">
              <wp:posOffset>-628650</wp:posOffset>
            </wp:positionH>
            <wp:positionV relativeFrom="paragraph">
              <wp:posOffset>-453390</wp:posOffset>
            </wp:positionV>
            <wp:extent cx="6885305" cy="9467850"/>
            <wp:effectExtent l="0" t="0" r="0" b="0"/>
            <wp:wrapThrough wrapText="bothSides">
              <wp:wrapPolygon edited="0">
                <wp:start x="0" y="0"/>
                <wp:lineTo x="0" y="21557"/>
                <wp:lineTo x="21514" y="21557"/>
                <wp:lineTo x="21514" y="0"/>
                <wp:lineTo x="0" y="0"/>
              </wp:wrapPolygon>
            </wp:wrapThrough>
            <wp:docPr id="1" name="Рисунок 1" descr="C:\Users\1\Desktop\Титульные листы программ Ожиговой Г.И\Музыка 5-8 клас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Титульные листы программ Ожиговой Г.И\Музыка 5-8 класс.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885305" cy="94678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51AB0" w:rsidRPr="00691360" w:rsidRDefault="00896502" w:rsidP="003A5374">
      <w:pPr>
        <w:spacing w:after="0"/>
        <w:ind w:firstLine="567"/>
        <w:jc w:val="center"/>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lastRenderedPageBreak/>
        <w:t>ПОЯСНИТЕЛЬНАЯ ЗАПИСКА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 – глубокая степень психологической вовлеченности личности. Эта особенность открывает уникальный потенциал для развития внутреннего мира человека, гармонизации его взаимоотношений с самим собой, другими людьми, окружающим миром через занятия музыкальным искусством.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 Огромное значение имеет музыка в качестве универсального языка, не требующего перевода, позволяющего понимать и принимать образ жизни, способ мышления и мировоззрение представителей других народов и культур.</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 и отраженных в народной, духовной музыке, произведениях великих композиторов прошлого. Особое значение приобретает музыкальное воспитание в свете целей и задач укрепления национальной идентичности. Родные интонации, мелодии и ритмы являются квинтэссенцией культурного кода, сохраняющего в свернутом виде всю систему мировоззрения предков, передаваемую музыкой не только через сознание, но и на более глубоком – подсознательном – уровне.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 – временно́е искусство. В связи с этим важнейшим вкладом 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Изучение музыки обеспечивает развитие интеллектуальных и творческих способностей обучающегося,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Музыкальное обучение и воспитание вносит огромный вклад в эстетическое и нравственное развитие обучающегося, формирование всей системы ценностей.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Изучение музыки необходимо для полноценного образования и воспитания обучающегося, развития его психики, эмоциональной и интеллектуальной сфер, творческого потенциала.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Основная цель реализации программы по музыке</w:t>
      </w:r>
      <w:r w:rsidRPr="00691360">
        <w:rPr>
          <w:rFonts w:ascii="Times New Roman" w:hAnsi="Times New Roman" w:cs="Times New Roman"/>
          <w:color w:val="000000"/>
          <w:sz w:val="24"/>
          <w:szCs w:val="24"/>
          <w:lang w:val="ru-RU"/>
        </w:rPr>
        <w:t xml:space="preserve"> –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w:t>
      </w:r>
      <w:r w:rsidRPr="00691360">
        <w:rPr>
          <w:rFonts w:ascii="Times New Roman" w:hAnsi="Times New Roman" w:cs="Times New Roman"/>
          <w:color w:val="000000"/>
          <w:sz w:val="24"/>
          <w:szCs w:val="24"/>
          <w:lang w:val="ru-RU"/>
        </w:rPr>
        <w:lastRenderedPageBreak/>
        <w:t>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 процессе конкретизации учебных целей их реализация осуществляется по следующим направлениям: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и народов, эффективного способа авто-коммуникации;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Задачи обучения музыке на уровне основного общего образования: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приобщение к традиционным российским ценностям через личный психологический опыт эмоционально-эстетического переживания;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осознание социальной функции музыки, стремление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ее воздействия на человека;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формирование ценностных личных предпочтений в сфере музыкального искусства, воспитание уважительного отношения к системе культурных ценностей других людей, приверженность парадигме сохранения и развития культурного многообразия;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формирование целостного представления о комплексе выразительных средств музыкального искусства, освоение ключевых элементов музыкального языка, характерных для различных музыкальных стилей;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расширение культурного кругозора, накопление знаний о музыке 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 в истории развития музыкального искусства и современной музыкальной культуре;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развитие общих и специальных музыкальных способностей, совершенствование в предметных умениях и навыках, в том числе: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слушание (расширение приемов и навыков вдумчивого, осмысленного восприятия музыки, аналитической, оценочной, рефлексивной деятельности в связи с прослушанным музыкальным произведением);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исполнение (пение в различных манерах, составах, стилях, игра на доступных музыкальных инструментах, опыт исполнительской деятельности на электронных и виртуальных музыкальных инструментах);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музыкальное движение (пластическое интонирование, инсценировка, танец, двигательное моделирование);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творческие проекты, музыкально-театральная деятельность (концерты, фестивали, представления);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исследовательская деятельность на материале музыкального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w:t>
      </w:r>
      <w:r w:rsidRPr="00691360">
        <w:rPr>
          <w:rFonts w:ascii="Times New Roman" w:hAnsi="Times New Roman" w:cs="Times New Roman"/>
          <w:color w:val="000000"/>
          <w:sz w:val="24"/>
          <w:szCs w:val="24"/>
          <w:lang w:val="ru-RU"/>
        </w:rPr>
        <w:lastRenderedPageBreak/>
        <w:t xml:space="preserve">принципам компоновки учебных тем, форм и методов освоения содержания. При этом 4 модуля из 9 предложенных рассматриваются как инвариантные, остальные 5 – как вариативные, реализация которых может осуществляться по выбору учителя с учетом этнокультурных традиций региона, индивидуальных особенностей, потребностей и возможностей обучающихся, их творческих способностей.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Содержание учебного предмета структурно представлено девятью модулями</w:t>
      </w:r>
      <w:r w:rsidRPr="00691360">
        <w:rPr>
          <w:rFonts w:ascii="Times New Roman" w:hAnsi="Times New Roman" w:cs="Times New Roman"/>
          <w:color w:val="000000"/>
          <w:sz w:val="24"/>
          <w:szCs w:val="24"/>
          <w:lang w:val="ru-RU"/>
        </w:rPr>
        <w:t xml:space="preserve"> (тематическими линиями), обеспечивающими преемственность с образовательной программой начального общего образования и непрерывность изучения учебного предмета: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инвариантные модули: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модуль № 1 «Музыка моего края»;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модуль № 2 «Народное музыкальное творчество России»;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модуль № 3 «Русская классическая музыка»;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модуль № 4 «Жанры музыкального искусства»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вариативные модули: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модуль № 5 «Музыка народов мира»;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модуль № 6 «Европейская классическая музыка»;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модуль № 7 «Духовная музыка»;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модуль № 8 «Современная музыка: основные жанры и направления»;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модуль № 9 «Связь музыки с другими видами искусства»;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Каждый модуль состоит из нескольких тематических блоков. Виды деятельности, которые может использовать в том числе (но не исключительно) учитель для планирования внеурочной, внеклассной работы, обозначены «вариативно».</w:t>
      </w:r>
    </w:p>
    <w:p w:rsidR="00851AB0" w:rsidRPr="00691360" w:rsidRDefault="00896502" w:rsidP="00691360">
      <w:pPr>
        <w:spacing w:after="0"/>
        <w:ind w:firstLine="567"/>
        <w:jc w:val="both"/>
        <w:rPr>
          <w:rFonts w:ascii="Times New Roman" w:hAnsi="Times New Roman" w:cs="Times New Roman"/>
          <w:sz w:val="24"/>
          <w:szCs w:val="24"/>
          <w:lang w:val="ru-RU"/>
        </w:rPr>
      </w:pPr>
      <w:bookmarkStart w:id="1" w:name="7ad9d27f-2d5e-40e5-a5e1-761ecce37b11"/>
      <w:r w:rsidRPr="00691360">
        <w:rPr>
          <w:rFonts w:ascii="Times New Roman" w:hAnsi="Times New Roman" w:cs="Times New Roman"/>
          <w:color w:val="000000"/>
          <w:sz w:val="24"/>
          <w:szCs w:val="24"/>
          <w:lang w:val="ru-RU"/>
        </w:rPr>
        <w:t>Общее число часов, рекомендованных для изучения музыки, – 136 часов: в 5 классе – 34 часа (1 час в неделю), в 6 классе – 34 часа (1 час в неделю), в 7 классе – 34 часа (1 час в неделю), в 8 классе – 34 часа (1 час в неделю).</w:t>
      </w:r>
      <w:bookmarkEnd w:id="1"/>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Изучение музыки предполагает активную социокультурную деятельность обучающихся, участие в исследовательских и творческих проектах, в том числе основанных на межпредметных связях с такими учебными предметами, как изобразительное искусство, литература, география, история, обществознание, иностранный язык.</w:t>
      </w:r>
    </w:p>
    <w:p w:rsidR="00851AB0" w:rsidRPr="00691360" w:rsidRDefault="00851AB0" w:rsidP="00691360">
      <w:pPr>
        <w:spacing w:after="0"/>
        <w:ind w:firstLine="567"/>
        <w:rPr>
          <w:rFonts w:ascii="Times New Roman" w:hAnsi="Times New Roman" w:cs="Times New Roman"/>
          <w:sz w:val="24"/>
          <w:szCs w:val="24"/>
          <w:lang w:val="ru-RU"/>
        </w:rPr>
        <w:sectPr w:rsidR="00851AB0" w:rsidRPr="00691360" w:rsidSect="00691360">
          <w:footerReference w:type="default" r:id="rId7"/>
          <w:pgSz w:w="11906" w:h="16383"/>
          <w:pgMar w:top="1134" w:right="850" w:bottom="1134" w:left="1701" w:header="720" w:footer="720" w:gutter="0"/>
          <w:cols w:space="720"/>
          <w:titlePg/>
          <w:docGrid w:linePitch="299"/>
        </w:sectPr>
      </w:pPr>
    </w:p>
    <w:p w:rsidR="00851AB0" w:rsidRPr="00691360" w:rsidRDefault="00896502" w:rsidP="003A5374">
      <w:pPr>
        <w:spacing w:after="0"/>
        <w:ind w:left="120" w:firstLine="567"/>
        <w:jc w:val="center"/>
        <w:rPr>
          <w:rFonts w:ascii="Times New Roman" w:hAnsi="Times New Roman" w:cs="Times New Roman"/>
          <w:sz w:val="24"/>
          <w:szCs w:val="24"/>
          <w:lang w:val="ru-RU"/>
        </w:rPr>
      </w:pPr>
      <w:bookmarkStart w:id="2" w:name="block-101546467"/>
      <w:bookmarkEnd w:id="0"/>
      <w:r w:rsidRPr="00691360">
        <w:rPr>
          <w:rFonts w:ascii="Times New Roman" w:hAnsi="Times New Roman" w:cs="Times New Roman"/>
          <w:b/>
          <w:color w:val="000000"/>
          <w:sz w:val="24"/>
          <w:szCs w:val="24"/>
          <w:lang w:val="ru-RU"/>
        </w:rPr>
        <w:lastRenderedPageBreak/>
        <w:t>СОДЕРЖАНИЕ ОБУЧЕНИЯ</w:t>
      </w:r>
    </w:p>
    <w:p w:rsidR="00851AB0" w:rsidRPr="00691360" w:rsidRDefault="00851AB0" w:rsidP="00691360">
      <w:pPr>
        <w:spacing w:after="0"/>
        <w:ind w:left="120" w:firstLine="567"/>
        <w:jc w:val="both"/>
        <w:rPr>
          <w:rFonts w:ascii="Times New Roman" w:hAnsi="Times New Roman" w:cs="Times New Roman"/>
          <w:sz w:val="24"/>
          <w:szCs w:val="24"/>
          <w:lang w:val="ru-RU"/>
        </w:rPr>
      </w:pPr>
    </w:p>
    <w:p w:rsidR="00851AB0" w:rsidRPr="00691360" w:rsidRDefault="00896502" w:rsidP="003A5374">
      <w:pPr>
        <w:spacing w:after="0"/>
        <w:ind w:left="120" w:firstLine="567"/>
        <w:jc w:val="center"/>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Инвариантные модули</w:t>
      </w:r>
    </w:p>
    <w:p w:rsidR="00851AB0" w:rsidRPr="00691360" w:rsidRDefault="00896502" w:rsidP="00691360">
      <w:pPr>
        <w:spacing w:after="0"/>
        <w:ind w:left="120" w:firstLine="567"/>
        <w:jc w:val="both"/>
        <w:rPr>
          <w:rFonts w:ascii="Times New Roman" w:hAnsi="Times New Roman" w:cs="Times New Roman"/>
          <w:sz w:val="24"/>
          <w:szCs w:val="24"/>
          <w:lang w:val="ru-RU"/>
        </w:rPr>
      </w:pPr>
      <w:bookmarkStart w:id="3" w:name="_Toc139895958"/>
      <w:bookmarkEnd w:id="3"/>
      <w:r w:rsidRPr="00691360">
        <w:rPr>
          <w:rFonts w:ascii="Times New Roman" w:hAnsi="Times New Roman" w:cs="Times New Roman"/>
          <w:b/>
          <w:color w:val="000000"/>
          <w:sz w:val="24"/>
          <w:szCs w:val="24"/>
          <w:lang w:val="ru-RU"/>
        </w:rPr>
        <w:t xml:space="preserve">Модуль № 1 «Музыка моего края»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Фольклор – народное творчество.</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Традиционная музыка – отражение жизни народа. Жанры детского и игрового фольклора (игры, пляски, хороводы).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со звучанием фольклорных образцов в аудио- и видеозаписи;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принадлежности к народной или композиторской музыке;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жанра, основного настроения, характера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Календарный фольклор.</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Календарные обряды, традиционные для данной местности (осенние, зимние, весенние – на выбор учителя).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символикой календарных обрядов, поиск информации о соответствующих фольклорных традициях;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народных песен, танцев;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реконструкция фольклорного обряда или его фрагмента; участие в народном гулянии, празднике на улицах своего города, поселка.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Семейный фольклор.</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Фольклорные жанры, связанные с жизнью человека: свадебный обряд, рекрутские песни, плачи-причитания.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фольклорными жанрами семейного цикла;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изучение особенностей их исполнения и звучания;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 жанровой принадлежности, анализ символики традиционных образов;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отдельных песен, фрагментов обрядов (по выбору учителя);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реконструкция фольклорного обряда или его фрагмента; исследовательские проекты по теме «Жанры семейного фольклора».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Наш край сегодня.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гимна республики, города, песен местных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творческой биографией, деятельностью местных мастеров культуры и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вариативно: посещение местных музыкальных театров, музеев, концертов, написание отзыва с анализом спектакля, концерта, экскурсии;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творческие проекты (сочинение песен, создание аранжировок народных мелодий; съемка, монтаж и озвучивание любительского фильма), направленныена сохранение и продолжение музыкальных традиций своего края.</w:t>
      </w:r>
    </w:p>
    <w:p w:rsidR="00851AB0" w:rsidRPr="00691360" w:rsidRDefault="00896502" w:rsidP="00691360">
      <w:pPr>
        <w:spacing w:after="0"/>
        <w:ind w:left="120"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Модуль № 2 «Народное музыкальное творчество России»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Россия – наш общий дом.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Богатство и разнообразие фольклорных традиций народов нашей страны. Музыка наших соседей, музыка других регионов (при изучении данного тематического материала рекомендуется выбрать не менее трех региональных традиций. Одна из которых – музыка ближайших соседей (например, для обучающихся Нижегородской области – чувашский или марийский фольклор, для обучающихся Краснодарского края –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со звучанием фольклорных образцов близких и далеких регионов в аудио- и видеозаписи;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народных песен, танцев, инструментальных наигрышей, фольклорных игр разных народов России;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принадлежности к народной или композиторской музыке;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исполнительского состава (вокального, инструментального, смешанного);</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жанра, характера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Фольклорные жанры.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Общее и особенное в фольклоре народов России: лирика, эпос, танец.</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со звучанием фольклора разных регионов России в аудио-и видеозаписи;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аутентичная манера исполнения;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выявление характерных интонаций и ритмов в звучании традиционной музыки разных народов;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выявление общего и особенного при сравнении танцевальных, лирических и эпических песенных образцов фольклора разных народов России;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народных песен, танцев, эпических сказаний;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двигательная, ритмическая, интонационная импровизация в характере изученных народных танцев и песен;</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исследовательские проекты, посвященные музыке разных народов России; музыкальный фестиваль «Народы России».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Фольклор в творчестве профессиональных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w:t>
      </w:r>
      <w:r w:rsidRPr="00691360">
        <w:rPr>
          <w:rFonts w:ascii="Times New Roman" w:hAnsi="Times New Roman" w:cs="Times New Roman"/>
          <w:color w:val="000000"/>
          <w:sz w:val="24"/>
          <w:szCs w:val="24"/>
          <w:lang w:val="ru-RU"/>
        </w:rPr>
        <w:lastRenderedPageBreak/>
        <w:t>исторических событий. Внутреннее родство композиторского и народного творчества на интонационном уровне.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сравнение аутентичного звучания фольклора и фольклорных мелодий в композиторской обработке;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народной песни в композиторской обработке;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наблюдение за принципами композиторской обработки, развития фольклорного тематического материала;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посещение концерта, спектакля (просмотр фильма, телепередачи), посвященного данной теме;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обсуждение в классе и (или) письменная рецензия по результатам просмотра.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На рубежах культур.</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Взаимное влияние фольклорных традиций друг на друга. Этнографические экспедиции и фестивали. Современная жизнь фольклора.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примерами смешения культурных традиций в пограничных территориях (например, казачья лезгинка, калмыцкая гармошка), выявление причинно-следственных связей такого смешения;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изучение творчества и вклада в развитие культуры современных этно-исполнителей, исследователей традиционного фольклора;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участие в этнографической экспедиции; посещение (участие) в фестивале традиционной культуры.</w:t>
      </w:r>
    </w:p>
    <w:p w:rsidR="00851AB0" w:rsidRPr="00691360" w:rsidRDefault="00896502" w:rsidP="00691360">
      <w:pPr>
        <w:spacing w:after="0"/>
        <w:ind w:left="120"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Модуль № 3 «Русская классическая музыка»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Образы родной земли.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 С.В. Рахманинова, В.А. Гаврилина и других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повторение, обобщение опыта слушания, проживания, анализа музыки русских композиторов, полученного на уровне начального общего образования;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выявление мелодичности, широты дыхания, интонационной близости русскому фольклору;</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русским композитором-классиком;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музыкальная викторина на знание музыки, названий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рисование по мотивам прослушанных музыкальных произведений; посещение концерта классической музыки, в программу которого входят произведения русских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Золотой век русской культуры.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Содержание: Светская музыка российского дворянства </w:t>
      </w:r>
      <w:r w:rsidRPr="00691360">
        <w:rPr>
          <w:rFonts w:ascii="Times New Roman" w:hAnsi="Times New Roman" w:cs="Times New Roman"/>
          <w:color w:val="000000"/>
          <w:sz w:val="24"/>
          <w:szCs w:val="24"/>
        </w:rPr>
        <w:t>XIX</w:t>
      </w:r>
      <w:r w:rsidRPr="00691360">
        <w:rPr>
          <w:rFonts w:ascii="Times New Roman" w:hAnsi="Times New Roman" w:cs="Times New Roman"/>
          <w:color w:val="000000"/>
          <w:sz w:val="24"/>
          <w:szCs w:val="24"/>
          <w:lang w:val="ru-RU"/>
        </w:rPr>
        <w:t xml:space="preserve"> века: музыкальные салоны, домашнее музицирование, балы, театры. Особенности отечественной музыкальной культуры </w:t>
      </w:r>
      <w:r w:rsidRPr="00691360">
        <w:rPr>
          <w:rFonts w:ascii="Times New Roman" w:hAnsi="Times New Roman" w:cs="Times New Roman"/>
          <w:color w:val="000000"/>
          <w:sz w:val="24"/>
          <w:szCs w:val="24"/>
        </w:rPr>
        <w:t>XIX</w:t>
      </w:r>
      <w:r w:rsidRPr="00691360">
        <w:rPr>
          <w:rFonts w:ascii="Times New Roman" w:hAnsi="Times New Roman" w:cs="Times New Roman"/>
          <w:color w:val="000000"/>
          <w:sz w:val="24"/>
          <w:szCs w:val="24"/>
          <w:lang w:val="ru-RU"/>
        </w:rPr>
        <w:t xml:space="preserve"> в. (на примере творчества М.И. Глинки, П.И.Чайковского, Н.А.Римского-Корсакова и других композиторов).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знакомство с шедеврами русской музыки </w:t>
      </w:r>
      <w:r w:rsidRPr="00691360">
        <w:rPr>
          <w:rFonts w:ascii="Times New Roman" w:hAnsi="Times New Roman" w:cs="Times New Roman"/>
          <w:color w:val="000000"/>
          <w:sz w:val="24"/>
          <w:szCs w:val="24"/>
        </w:rPr>
        <w:t>XIX</w:t>
      </w:r>
      <w:r w:rsidRPr="00691360">
        <w:rPr>
          <w:rFonts w:ascii="Times New Roman" w:hAnsi="Times New Roman" w:cs="Times New Roman"/>
          <w:color w:val="000000"/>
          <w:sz w:val="24"/>
          <w:szCs w:val="24"/>
          <w:lang w:val="ru-RU"/>
        </w:rPr>
        <w:t xml:space="preserve"> века, анализ художественного содержания, выразительных средств;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не менее одного вокального произведения лирического характера, сочиненного русским композитором-классиком;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вариативно: просмотр художественных фильмов, телепередач, посвященных русской культуре </w:t>
      </w:r>
      <w:r w:rsidRPr="00691360">
        <w:rPr>
          <w:rFonts w:ascii="Times New Roman" w:hAnsi="Times New Roman" w:cs="Times New Roman"/>
          <w:color w:val="000000"/>
          <w:sz w:val="24"/>
          <w:szCs w:val="24"/>
        </w:rPr>
        <w:t>XIX</w:t>
      </w:r>
      <w:r w:rsidRPr="00691360">
        <w:rPr>
          <w:rFonts w:ascii="Times New Roman" w:hAnsi="Times New Roman" w:cs="Times New Roman"/>
          <w:color w:val="000000"/>
          <w:sz w:val="24"/>
          <w:szCs w:val="24"/>
          <w:lang w:val="ru-RU"/>
        </w:rPr>
        <w:t xml:space="preserve"> века;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создание любительского фильма, радиопередачи, театрализованной музыкально-литературной композиции на основе музыки и литературы </w:t>
      </w:r>
      <w:r w:rsidRPr="00691360">
        <w:rPr>
          <w:rFonts w:ascii="Times New Roman" w:hAnsi="Times New Roman" w:cs="Times New Roman"/>
          <w:color w:val="000000"/>
          <w:sz w:val="24"/>
          <w:szCs w:val="24"/>
        </w:rPr>
        <w:t>XIX</w:t>
      </w:r>
      <w:r w:rsidRPr="00691360">
        <w:rPr>
          <w:rFonts w:ascii="Times New Roman" w:hAnsi="Times New Roman" w:cs="Times New Roman"/>
          <w:color w:val="000000"/>
          <w:sz w:val="24"/>
          <w:szCs w:val="24"/>
          <w:lang w:val="ru-RU"/>
        </w:rPr>
        <w:t xml:space="preserve"> века; реконструкция костюмированного бала, музыкального салона.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История страны и народа в музыке русских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Н.А.Римского-Корсакова, А.П.Бородина, М.П.Мусоргского, С.С.Прокофьева, Г.В.Свиридова и других композиторов).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знакомство с шедеврами русской музыки </w:t>
      </w:r>
      <w:r w:rsidRPr="00691360">
        <w:rPr>
          <w:rFonts w:ascii="Times New Roman" w:hAnsi="Times New Roman" w:cs="Times New Roman"/>
          <w:color w:val="000000"/>
          <w:sz w:val="24"/>
          <w:szCs w:val="24"/>
        </w:rPr>
        <w:t>XIX</w:t>
      </w:r>
      <w:r w:rsidRPr="00691360">
        <w:rPr>
          <w:rFonts w:ascii="Times New Roman" w:hAnsi="Times New Roman" w:cs="Times New Roman"/>
          <w:color w:val="000000"/>
          <w:sz w:val="24"/>
          <w:szCs w:val="24"/>
          <w:lang w:val="ru-RU"/>
        </w:rPr>
        <w:t>–</w:t>
      </w:r>
      <w:r w:rsidRPr="00691360">
        <w:rPr>
          <w:rFonts w:ascii="Times New Roman" w:hAnsi="Times New Roman" w:cs="Times New Roman"/>
          <w:color w:val="000000"/>
          <w:sz w:val="24"/>
          <w:szCs w:val="24"/>
        </w:rPr>
        <w:t>XX</w:t>
      </w:r>
      <w:r w:rsidRPr="00691360">
        <w:rPr>
          <w:rFonts w:ascii="Times New Roman" w:hAnsi="Times New Roman" w:cs="Times New Roman"/>
          <w:color w:val="000000"/>
          <w:sz w:val="24"/>
          <w:szCs w:val="24"/>
          <w:lang w:val="ru-RU"/>
        </w:rPr>
        <w:t xml:space="preserve"> веков, анализ художественного содержания и способов выражения патриотической идеи, гражданского пафоса;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исполнение Гимна Российской Федерации;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просмотр художественных фильмов, телепередач, посвященных творчеству композиторов – членов русского музыкального общества «Могучая кучка»; 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Русский балет.</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Мировая слава русского балета. Творчество композиторов (П.И. Чайковский, С.С. Прокофьев, И.Ф. Стравинский, Р.К. Щедрин), балетмейстеров, артистов балета. Дягилевские сезоны.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знакомство с шедеврами русской балетной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поиск информации о постановках балетных спектаклей, гастролях российских балетных трупп за рубежом;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посещение балетного спектакля (просмотр в видеозаписи);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характеристика отдельных музыкальных номеров и спектакля в целом;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исследовательские проекты, посвященные истории создания знаменитых балетов, творческой биографии балерин, танцовщиков, балетмейстеров;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съемки любительского фильма (в технике теневого, кукольного театра, мультипликации) на музыку какого-либо балета (фрагменты).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Русская исполнительская школа.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Содержание: Творчество выдающихся отечественных исполнителей (А.Г. Рубинштейн, С. Рихтер, Л. Коган, М. Ростропович, Е. Мравинский и другие исполнители). Консерватории в Москве и Санкт-Петербурге, родном городе. Конкурс имени П.И. Чайковского.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слушание одних и тех же произведений в исполнении разных музыкантов, оценка особенностей интерпретации;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создание домашней фоно- и видеотеки из понравившихся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дискуссия на тему «Исполнитель – соавтор композитора»;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исследовательские проекты, посвященные биографиям известных отечественных исполнителей классической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Русская музыка – взгляд в будущее.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знакомство с музыкой отечественных композиторов </w:t>
      </w:r>
      <w:r w:rsidRPr="00691360">
        <w:rPr>
          <w:rFonts w:ascii="Times New Roman" w:hAnsi="Times New Roman" w:cs="Times New Roman"/>
          <w:color w:val="000000"/>
          <w:sz w:val="24"/>
          <w:szCs w:val="24"/>
        </w:rPr>
        <w:t>XX</w:t>
      </w:r>
      <w:r w:rsidRPr="00691360">
        <w:rPr>
          <w:rFonts w:ascii="Times New Roman" w:hAnsi="Times New Roman" w:cs="Times New Roman"/>
          <w:color w:val="000000"/>
          <w:sz w:val="24"/>
          <w:szCs w:val="24"/>
          <w:lang w:val="ru-RU"/>
        </w:rPr>
        <w:t xml:space="preserve"> века, эстетическими и технологическими идеями по расширению возможностей и средств музыкального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слушание образцов электронной музыки, дискуссия о значении технических средств в создании современной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исследовательские проекты, посвященные развитию музыкальной электроники в России;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импровизация, сочинение музыки с помощью цифровых устройств, программных продуктов и электронных гаджетов.</w:t>
      </w:r>
    </w:p>
    <w:p w:rsidR="00851AB0" w:rsidRPr="00691360" w:rsidRDefault="00896502" w:rsidP="00691360">
      <w:pPr>
        <w:spacing w:after="0"/>
        <w:ind w:left="120"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Модуль № 4 «Жанры музыкального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Камерная музыка.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слушание музыкальных произведений изучаемых жанров, (зарубежныхи русских композиторов), анализ выразительных средств, характеристика музыкального образа;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определение на слух музыкальной формы и составление ее буквенной наглядной схемы;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произведений вокальных и инструментальных жанров;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вариативно: импровизация, сочинение кратких фрагментов с соблюдением основных признаков жанра (вокализ пение без слов, вальс – трехдольный метр);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индивидуальная или коллективная импровизация в заданной форме;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выражение музыкального образа камерной миниатюры через устныйили письменный текст, рисунок, пластический этюд.</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Циклические формы и жанры.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циклом миниатюр, определение принципа, основного художественного замысла цикла;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небольшого вокального цикла;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со строением сонатной формы;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 основных партий-тем в одной из классических сонат;</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посещение концерта (в том числе виртуального); предварительное изучение информации о произведениях концерта (сколько в них частей, как они называются, когда могут звучать аплодисменты); последующее составление рецензии на концерт.</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Симфоническая музыка.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Одночастные симфонические жанры (увертюра, картина). Симфония.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образцами симфонической музыки: программной увертюры, классической 4-частной симфонии;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образно-тематический конспект;</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слушание целиком не менее одного симфонического произведения;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посещение концерта (в том числе виртуального) симфонической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предварительное изучение информации о произведениях концерта (сколько в них частей, как они называются, когда могут звучать аплодисменты);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последующее составление рецензии на концерт.</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Театральные жанры.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знакомство с отдельными номерами из известных опер, балетов;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небольшого хорового фрагмента из оперы, слушание данного хора в аудио- или видеозаписи, сравнение собственного и профессионального исполнений;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различение, определение на слух: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тембров голосов оперных певцов;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оркестровых групп, тембров инструментов;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типа номера (соло, дуэт, хор);</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посещение театра оперы и балета (в том числе виртуального); предварительное изучение информации о музыкальном спектакле (сюжет, главные герои и исполнители, наиболее яркие музыкальные номера);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последующее составление рецензии на спектакль.</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Вариативные модули</w:t>
      </w:r>
    </w:p>
    <w:p w:rsidR="00851AB0" w:rsidRPr="00691360" w:rsidRDefault="00896502" w:rsidP="00691360">
      <w:pPr>
        <w:spacing w:after="0"/>
        <w:ind w:firstLine="567"/>
        <w:jc w:val="both"/>
        <w:rPr>
          <w:rFonts w:ascii="Times New Roman" w:hAnsi="Times New Roman" w:cs="Times New Roman"/>
          <w:sz w:val="24"/>
          <w:szCs w:val="24"/>
          <w:lang w:val="ru-RU"/>
        </w:rPr>
      </w:pPr>
      <w:bookmarkStart w:id="4" w:name="_Toc139895962"/>
      <w:bookmarkEnd w:id="4"/>
      <w:r w:rsidRPr="00691360">
        <w:rPr>
          <w:rFonts w:ascii="Times New Roman" w:hAnsi="Times New Roman" w:cs="Times New Roman"/>
          <w:b/>
          <w:color w:val="000000"/>
          <w:sz w:val="24"/>
          <w:szCs w:val="24"/>
          <w:lang w:val="ru-RU"/>
        </w:rPr>
        <w:t xml:space="preserve">Модуль № 5 «Музыка народов мира»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 – древнейший язык человечества.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импровизация в духе древнего обряда (вызывание дождя, поклонение тотемному животному);</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озвучивание, театрализация легенды (мифа) о музыке;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квесты, викторины, интеллектуальные игры;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исследовательские проекты в рамках тематики «Мифы Древней Греции в музыкальном искусстве </w:t>
      </w:r>
      <w:r w:rsidRPr="00691360">
        <w:rPr>
          <w:rFonts w:ascii="Times New Roman" w:hAnsi="Times New Roman" w:cs="Times New Roman"/>
          <w:color w:val="000000"/>
          <w:sz w:val="24"/>
          <w:szCs w:val="24"/>
        </w:rPr>
        <w:t>XVII</w:t>
      </w:r>
      <w:r w:rsidRPr="00691360">
        <w:rPr>
          <w:rFonts w:ascii="Times New Roman" w:hAnsi="Times New Roman" w:cs="Times New Roman"/>
          <w:color w:val="000000"/>
          <w:sz w:val="24"/>
          <w:szCs w:val="24"/>
          <w:lang w:val="ru-RU"/>
        </w:rPr>
        <w:t>—</w:t>
      </w:r>
      <w:r w:rsidRPr="00691360">
        <w:rPr>
          <w:rFonts w:ascii="Times New Roman" w:hAnsi="Times New Roman" w:cs="Times New Roman"/>
          <w:color w:val="000000"/>
          <w:sz w:val="24"/>
          <w:szCs w:val="24"/>
        </w:rPr>
        <w:t>XX</w:t>
      </w:r>
      <w:r w:rsidRPr="00691360">
        <w:rPr>
          <w:rFonts w:ascii="Times New Roman" w:hAnsi="Times New Roman" w:cs="Times New Roman"/>
          <w:color w:val="000000"/>
          <w:sz w:val="24"/>
          <w:szCs w:val="24"/>
          <w:lang w:val="ru-RU"/>
        </w:rPr>
        <w:t xml:space="preserve"> веков».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Музыкальный фольклор народов Европы</w:t>
      </w:r>
      <w:r w:rsidRPr="00691360">
        <w:rPr>
          <w:rFonts w:ascii="Times New Roman" w:hAnsi="Times New Roman" w:cs="Times New Roman"/>
          <w:color w:val="000000"/>
          <w:sz w:val="24"/>
          <w:szCs w:val="24"/>
          <w:lang w:val="ru-RU"/>
        </w:rPr>
        <w:t xml:space="preserve">.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Интонации и ритмы, формы и жанры европейского фольклора (для изучения данной темы рекомендуется выбрать не менее 2–3 национальных культур 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 образцами типичных инструментов, жанров, стилевых и культурных особенностей (например, испанский фольклор – кастаньеты, фламенко, болеро; польский фольклор – мазурка, полонез; французский фольклор – рондо, трубадуры; австрийский фольклор – альпийский рог, тирольское пение, лендлер). Отражение европейского фольклора в творчестве профессиональных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Европы;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выявление общего и особенного при сравнении изучаемых образцов европейского фольклора и фольклора народов России;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народных песен, танцев;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двигательная, ритмическая, интонационная импровизация по мотивам изученных традиций народов Европы (в том числе в форме рондо).</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Музыкальный фольклор народов Азии и Африки.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Африканская музыка – стихия ритма. Интонационно-ладовая основа музыки стран Азии (для изучения данного тематического блока рекомендуется выбрать 1–2 национальные традиции из следующего списка стран: Китай, Индия, Япония, Вьетнам, Индонезия, Иран, Турция), уникальные традиции, музыкальные инструменты. Представления о роли музыки в жизни людей.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выявление характерных интонаций и ритмов в звучании традиционной музыки народов Африки и Азии;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выявление общего и особенного при сравнении изучаемых образцов азиатского фольклора и фольклора народов России;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народных песен, танцев;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коллективные ритмические импровизации на шумовых и ударных инструментах;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исследовательские проекты по теме «Музыка стран Азии и Африки».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Народная музыка Американского континента.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выявление характерных интонаций и ритмов в звучании американского, латиноамериканского фольклора, прослеживание их национальных истоков;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народных песен, танцев;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индивидуальные и коллективные ритмические и мелодические импровизации в стиле (жанре) изучаемой традиции.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Модуль № 6 «Европейская классическая музыка»</w:t>
      </w:r>
      <w:r w:rsidRPr="00691360">
        <w:rPr>
          <w:rFonts w:ascii="Times New Roman" w:hAnsi="Times New Roman" w:cs="Times New Roman"/>
          <w:color w:val="000000"/>
          <w:sz w:val="24"/>
          <w:szCs w:val="24"/>
          <w:lang w:val="ru-RU"/>
        </w:rPr>
        <w:t xml:space="preserve">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Национальные истоки классической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Национальный музыкальный стиль на примере творчества 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образцами музыки разных жанров, типичных для рассматриваемых национальных стилей, творчества изучаемых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музыкальная викторина на знание музыки, названий и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исследовательские проекты о творчестве европейских композиторов-классиков, представителей национальных школ; просмотр художественных и документальных фильмов о творчестве выдающих европейских композиторов с последующим обсуждением в классе; посещение концерта классической музыки, балета драматического спектакля.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Музыкант и публика.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Кумиры публики (на примере творчества В.А. Моцарта, 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образцами виртуозной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размышление над фактами биографий великих музыкантов – как любимцев публики, так и непонятых современниками;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знание и соблюдение общепринятых норм слушания музыки, правил поведения в концертном зале, театре оперы и балета;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работа с интерактивной картой (география путешествий, гастролей), лентой времени (имена, факты, явления, музыкальные произведения); посещение концерта классической музыки с последующим обсуждением в классе; создание тематической подборки музыкальных произведений для домашнего прослушивания.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 – зеркало эпохи.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Искусство как отражение, с одной стороны – образа жизни, с другой – главных ценностей, идеалов конкретной эпохи. Стили барокко и классицизм (круг основных образов, характерных интонаций, жанров). Полифонический и гомофонно-гармонический склад на примере творчества И.С. Баха и Л. ван Бетховена.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образцами полифонической и гомофонно-гармонической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исполнение вокальных, ритмических, речевых канонов;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51AB0" w:rsidRDefault="00896502" w:rsidP="00691360">
      <w:pPr>
        <w:spacing w:after="0"/>
        <w:ind w:firstLine="567"/>
        <w:jc w:val="both"/>
        <w:rPr>
          <w:rFonts w:ascii="Times New Roman" w:hAnsi="Times New Roman" w:cs="Times New Roman"/>
          <w:color w:val="000000"/>
          <w:sz w:val="24"/>
          <w:szCs w:val="24"/>
          <w:lang w:val="ru-RU"/>
        </w:rPr>
      </w:pPr>
      <w:r w:rsidRPr="00691360">
        <w:rPr>
          <w:rFonts w:ascii="Times New Roman" w:hAnsi="Times New Roman" w:cs="Times New Roman"/>
          <w:color w:val="000000"/>
          <w:sz w:val="24"/>
          <w:szCs w:val="24"/>
          <w:lang w:val="ru-RU"/>
        </w:rPr>
        <w:t>вариативно: составление сравнительной таблицы стилей барокко и классицизм (на примере музыкального искусства, либо музыки и живописи, музыки и архитектуры); просмотр художественных фильмов и телепередач, посвященных стилям барокко и классицизм, творческому пути изучаемых композиторов.</w:t>
      </w:r>
    </w:p>
    <w:p w:rsidR="00087315" w:rsidRPr="00691360" w:rsidRDefault="00087315" w:rsidP="00691360">
      <w:pPr>
        <w:spacing w:after="0"/>
        <w:ind w:firstLine="567"/>
        <w:jc w:val="both"/>
        <w:rPr>
          <w:rFonts w:ascii="Times New Roman" w:hAnsi="Times New Roman" w:cs="Times New Roman"/>
          <w:sz w:val="24"/>
          <w:szCs w:val="24"/>
          <w:lang w:val="ru-RU"/>
        </w:rPr>
      </w:pP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lastRenderedPageBreak/>
        <w:t>Музыкальный образ.</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Героические образы в музыке. Лирический герой музыкального произведения. Судьба человека – судьба человечества (на примере творчества Л. ван Бетховена, Ф. Шуберта и других композиторов). Стили классицизм и романтизм (круг основных образов, характерных интонаций, жанров).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сочинение музыки, импровизация; литературное, художественное творчество, созвучное кругу образов изучаемого композитора; составление сравнительной таблицы стилей классицизм и романтизм (только на примере музыки, либо в музыке и живописи, в музыке и литературе).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Музыкальная драматургия.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наблюдение за развитием музыкальных тем, образов, восприятие логики музыкального развития;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узнавание на слух музыкальных тем, их вариантов, видоизмененных в процессе развития;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составление наглядной (буквенной, цифровой) схемы строения музыкального произведения;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посещение концерта классической музыки, в программе которого присутствуют крупные симфонические произведения; 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087315" w:rsidRDefault="00087315" w:rsidP="00087315">
      <w:pPr>
        <w:spacing w:after="0"/>
        <w:ind w:firstLine="567"/>
        <w:jc w:val="both"/>
        <w:rPr>
          <w:rFonts w:ascii="Times New Roman" w:hAnsi="Times New Roman" w:cs="Times New Roman"/>
          <w:b/>
          <w:color w:val="000000"/>
          <w:sz w:val="24"/>
          <w:szCs w:val="24"/>
          <w:lang w:val="ru-RU"/>
        </w:rPr>
      </w:pPr>
    </w:p>
    <w:p w:rsidR="00087315" w:rsidRDefault="00087315" w:rsidP="00087315">
      <w:pPr>
        <w:spacing w:after="0"/>
        <w:ind w:firstLine="567"/>
        <w:jc w:val="both"/>
        <w:rPr>
          <w:rFonts w:ascii="Times New Roman" w:hAnsi="Times New Roman" w:cs="Times New Roman"/>
          <w:b/>
          <w:color w:val="000000"/>
          <w:sz w:val="24"/>
          <w:szCs w:val="24"/>
          <w:lang w:val="ru-RU"/>
        </w:rPr>
      </w:pPr>
    </w:p>
    <w:p w:rsidR="00087315" w:rsidRDefault="00896502" w:rsidP="00087315">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lastRenderedPageBreak/>
        <w:t>Музыкальный стиль.</w:t>
      </w:r>
    </w:p>
    <w:p w:rsidR="00851AB0" w:rsidRPr="00691360" w:rsidRDefault="00896502" w:rsidP="00087315">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Стиль как единство эстетических идеалов, круга образов, драматургических приемов, музыкального языка. (На примере творчества В.А. Моцарта, К. Дебюсси, А. Шенберга и других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обобщение и систематизация знаний о различных проявлениях музыкального стиля (стиль композитора, национальный стиль, стиль эпохи);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исполнение 2–3 вокальных произведений – образцов барокко, классицизма, романтизма, импрессионизма (подлинных или стилизованных);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 в звучании незнакомого произведения: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принадлежности к одному из изученных стилей;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исполнительского состава (количество и состав исполнителей, музыкальных инструментов);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жанра, круга образов;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вариативно: исследовательские проекты, посвященные эстетике и особенностям музыкального искусства различных стилей </w:t>
      </w:r>
      <w:r w:rsidRPr="00691360">
        <w:rPr>
          <w:rFonts w:ascii="Times New Roman" w:hAnsi="Times New Roman" w:cs="Times New Roman"/>
          <w:color w:val="000000"/>
          <w:sz w:val="24"/>
          <w:szCs w:val="24"/>
        </w:rPr>
        <w:t>XX</w:t>
      </w:r>
      <w:r w:rsidRPr="00691360">
        <w:rPr>
          <w:rFonts w:ascii="Times New Roman" w:hAnsi="Times New Roman" w:cs="Times New Roman"/>
          <w:color w:val="000000"/>
          <w:sz w:val="24"/>
          <w:szCs w:val="24"/>
          <w:lang w:val="ru-RU"/>
        </w:rPr>
        <w:t xml:space="preserve"> века.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 xml:space="preserve">Модуль № 7 «Духовная музыка»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Храмовый синтез искусств.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Музыка православного и католического богослужения (колокола, пение </w:t>
      </w:r>
      <w:r w:rsidRPr="00691360">
        <w:rPr>
          <w:rFonts w:ascii="Times New Roman" w:hAnsi="Times New Roman" w:cs="Times New Roman"/>
          <w:color w:val="000000"/>
          <w:sz w:val="24"/>
          <w:szCs w:val="24"/>
        </w:rPr>
        <w:t>acapella</w:t>
      </w:r>
      <w:r w:rsidRPr="00691360">
        <w:rPr>
          <w:rFonts w:ascii="Times New Roman" w:hAnsi="Times New Roman" w:cs="Times New Roman"/>
          <w:color w:val="000000"/>
          <w:sz w:val="24"/>
          <w:szCs w:val="24"/>
          <w:lang w:val="ru-RU"/>
        </w:rPr>
        <w:t xml:space="preserve"> или пение в Сопровождении органа). Основные жанры, традиции. Образы Христа, Богородицы, Рождества, Воскресения.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исполнение вокальных произведений, связанных с религиозной традицией, перекликающихся с ней по тематике;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сходства и различия элементов разных видов искусства (музыки, живописи, архитектуры), относящихся: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к русской православной традиции;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западноевропейской христианской традиции;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другим конфессиям (по выбору учителя);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посещение концерта духовной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 xml:space="preserve">Развитие церковной музыки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w:t>
      </w:r>
      <w:r w:rsidRPr="00691360">
        <w:rPr>
          <w:rFonts w:ascii="Times New Roman" w:hAnsi="Times New Roman" w:cs="Times New Roman"/>
          <w:color w:val="000000"/>
          <w:sz w:val="24"/>
          <w:szCs w:val="24"/>
          <w:lang w:val="ru-RU"/>
        </w:rPr>
        <w:lastRenderedPageBreak/>
        <w:t>Полифония в западной и русской духовной музыке. Жанры: кантата, духовный концерт, реквием.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историей возникновения нотной записи;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сравнение нотаций религиозной музыки разных традиций (григорианский хорал, знаменный распев, современные ноты);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образцами (фрагментами) средневековых церковных распевов (одноголосие);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слушание духовной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 состава исполнителей; типа фактуры (хоральный склад, полифония); принадлежности к русской или западноевропейской религиозной традиции;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работа с интерактивной картой, лентой времени с указанием географических и исторических особенностей распространения различных явлений, стилей, жанров, связанных с развитием религиозной музыки; исследовательские и творческие проекты, посвященные отдельным произведениям духовной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Музыкальные жанры богослужения.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одним (более полно) или несколькими (фрагментарно) произведениями мировой музыкальной классики, написанными в соответствии с религиозным каноном;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вокализация музыкальных тем изучаемых духовных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 изученных произведений и их авторов, иметь представление об особенностях их построения и образов;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Религиозные темы и образы в современной музыке.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Содержание: Сохранение традиций духовной музыки сегодня. Переосмысление религиозной темы в творчестве композиторов </w:t>
      </w:r>
      <w:r w:rsidRPr="00691360">
        <w:rPr>
          <w:rFonts w:ascii="Times New Roman" w:hAnsi="Times New Roman" w:cs="Times New Roman"/>
          <w:color w:val="000000"/>
          <w:sz w:val="24"/>
          <w:szCs w:val="24"/>
        </w:rPr>
        <w:t>XX</w:t>
      </w:r>
      <w:r w:rsidRPr="00691360">
        <w:rPr>
          <w:rFonts w:ascii="Times New Roman" w:hAnsi="Times New Roman" w:cs="Times New Roman"/>
          <w:color w:val="000000"/>
          <w:sz w:val="24"/>
          <w:szCs w:val="24"/>
          <w:lang w:val="ru-RU"/>
        </w:rPr>
        <w:t>–</w:t>
      </w:r>
      <w:r w:rsidRPr="00691360">
        <w:rPr>
          <w:rFonts w:ascii="Times New Roman" w:hAnsi="Times New Roman" w:cs="Times New Roman"/>
          <w:color w:val="000000"/>
          <w:sz w:val="24"/>
          <w:szCs w:val="24"/>
        </w:rPr>
        <w:t>XXI</w:t>
      </w:r>
      <w:r w:rsidRPr="00691360">
        <w:rPr>
          <w:rFonts w:ascii="Times New Roman" w:hAnsi="Times New Roman" w:cs="Times New Roman"/>
          <w:color w:val="000000"/>
          <w:sz w:val="24"/>
          <w:szCs w:val="24"/>
          <w:lang w:val="ru-RU"/>
        </w:rPr>
        <w:t xml:space="preserve"> веков. Религиозная тематика в контексте современной культуры.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сопоставление тенденций сохранения и переосмысления религиозной традиции в культуре </w:t>
      </w:r>
      <w:r w:rsidRPr="00691360">
        <w:rPr>
          <w:rFonts w:ascii="Times New Roman" w:hAnsi="Times New Roman" w:cs="Times New Roman"/>
          <w:color w:val="000000"/>
          <w:sz w:val="24"/>
          <w:szCs w:val="24"/>
        </w:rPr>
        <w:t>XX</w:t>
      </w:r>
      <w:r w:rsidRPr="00691360">
        <w:rPr>
          <w:rFonts w:ascii="Times New Roman" w:hAnsi="Times New Roman" w:cs="Times New Roman"/>
          <w:color w:val="000000"/>
          <w:sz w:val="24"/>
          <w:szCs w:val="24"/>
          <w:lang w:val="ru-RU"/>
        </w:rPr>
        <w:t>–</w:t>
      </w:r>
      <w:r w:rsidRPr="00691360">
        <w:rPr>
          <w:rFonts w:ascii="Times New Roman" w:hAnsi="Times New Roman" w:cs="Times New Roman"/>
          <w:color w:val="000000"/>
          <w:sz w:val="24"/>
          <w:szCs w:val="24"/>
        </w:rPr>
        <w:t>XXI</w:t>
      </w:r>
      <w:r w:rsidRPr="00691360">
        <w:rPr>
          <w:rFonts w:ascii="Times New Roman" w:hAnsi="Times New Roman" w:cs="Times New Roman"/>
          <w:color w:val="000000"/>
          <w:sz w:val="24"/>
          <w:szCs w:val="24"/>
          <w:lang w:val="ru-RU"/>
        </w:rPr>
        <w:t xml:space="preserve"> веков;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исполнение музыки духовного содержания, сочиненной современными композиторами;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исследовательские и творческие проекты по теме «Музыка и религия в наше время»; посещение концерта духовной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Модуль № 8 «Современная музыка: основные жанры и направления»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Джаз.</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Содержание: Джаз – основа популярной музыки </w:t>
      </w:r>
      <w:r w:rsidRPr="00691360">
        <w:rPr>
          <w:rFonts w:ascii="Times New Roman" w:hAnsi="Times New Roman" w:cs="Times New Roman"/>
          <w:color w:val="000000"/>
          <w:sz w:val="24"/>
          <w:szCs w:val="24"/>
        </w:rPr>
        <w:t>XX</w:t>
      </w:r>
      <w:r w:rsidRPr="00691360">
        <w:rPr>
          <w:rFonts w:ascii="Times New Roman" w:hAnsi="Times New Roman" w:cs="Times New Roman"/>
          <w:color w:val="000000"/>
          <w:sz w:val="24"/>
          <w:szCs w:val="24"/>
          <w:lang w:val="ru-RU"/>
        </w:rPr>
        <w:t xml:space="preserve">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различными джазовыми музыкальными композициямии направлениями (регтайм, биг бэнд, блюз);</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одной из «вечнозеленых» джазовых тем, элементы ритмической и вокальной импровизации на ее основе;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определение на слух: принадлежности к джазовой или классической музыке; исполнительского состава (манера пения, состав инструментов); вариативно: сочинение блюза; посещение концерта джазовой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Мюзикл</w:t>
      </w:r>
      <w:r w:rsidRPr="00691360">
        <w:rPr>
          <w:rFonts w:ascii="Times New Roman" w:hAnsi="Times New Roman" w:cs="Times New Roman"/>
          <w:color w:val="000000"/>
          <w:sz w:val="24"/>
          <w:szCs w:val="24"/>
          <w:lang w:val="ru-RU"/>
        </w:rPr>
        <w:t>.</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Содержание: Особенности жанра. Классика жанра – мюзиклы середины </w:t>
      </w:r>
      <w:r w:rsidRPr="00691360">
        <w:rPr>
          <w:rFonts w:ascii="Times New Roman" w:hAnsi="Times New Roman" w:cs="Times New Roman"/>
          <w:color w:val="000000"/>
          <w:sz w:val="24"/>
          <w:szCs w:val="24"/>
        </w:rPr>
        <w:t>XX</w:t>
      </w:r>
      <w:r w:rsidRPr="00691360">
        <w:rPr>
          <w:rFonts w:ascii="Times New Roman" w:hAnsi="Times New Roman" w:cs="Times New Roman"/>
          <w:color w:val="000000"/>
          <w:sz w:val="24"/>
          <w:szCs w:val="24"/>
          <w:lang w:val="ru-RU"/>
        </w:rPr>
        <w:t xml:space="preserve"> века (на примере творчества Ф. Лоу, Р. Роджерса, Э.Л. Уэббера). Современные постановки в жанре мюзикла на российской сцене.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музыкальными произведениями, сочиненными зарубежными и отечественными композиторами в жанре мюзикла, сравнение с другими театральными жанрами (опера, балет, драматический спектакль);</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анализ рекламных объявлений о премьерах мюзиклов в современных средствах массовой информации;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просмотр видеозаписи одного из мюзиклов, написание собственного рекламного текста для данной постановки;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отдельных номеров из мюзиклов.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Молодежная музыкальная культура.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Содержание: Направления и стили молодежной музыкальной культуры </w:t>
      </w:r>
      <w:r w:rsidRPr="00691360">
        <w:rPr>
          <w:rFonts w:ascii="Times New Roman" w:hAnsi="Times New Roman" w:cs="Times New Roman"/>
          <w:color w:val="000000"/>
          <w:sz w:val="24"/>
          <w:szCs w:val="24"/>
        </w:rPr>
        <w:t>XX</w:t>
      </w:r>
      <w:r w:rsidRPr="00691360">
        <w:rPr>
          <w:rFonts w:ascii="Times New Roman" w:hAnsi="Times New Roman" w:cs="Times New Roman"/>
          <w:color w:val="000000"/>
          <w:sz w:val="24"/>
          <w:szCs w:val="24"/>
          <w:lang w:val="ru-RU"/>
        </w:rPr>
        <w:t>–</w:t>
      </w:r>
      <w:r w:rsidRPr="00691360">
        <w:rPr>
          <w:rFonts w:ascii="Times New Roman" w:hAnsi="Times New Roman" w:cs="Times New Roman"/>
          <w:color w:val="000000"/>
          <w:sz w:val="24"/>
          <w:szCs w:val="24"/>
        </w:rPr>
        <w:t>XXI</w:t>
      </w:r>
      <w:r w:rsidRPr="00691360">
        <w:rPr>
          <w:rFonts w:ascii="Times New Roman" w:hAnsi="Times New Roman" w:cs="Times New Roman"/>
          <w:color w:val="000000"/>
          <w:sz w:val="24"/>
          <w:szCs w:val="24"/>
          <w:lang w:val="ru-RU"/>
        </w:rPr>
        <w:t xml:space="preserve"> веков (рок-н-ролл, блюз-рок, панк-рок, хард-рок, рэп, хип-хоп, фанк и другие). Авторская песня (Б.Окуджава, Ю.Визбор, В. Высоцкий и др.).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Социальный и коммерческий контекст массовой музыкальной культуры (потребительские тенденции современной культуры).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музыкальными произведениями, ставшими «классикой жанра» молодежной культуры (группы «Битлз», Элвис Пресли, Виктор Цой, Билли Айлиш и другие группы и исполнители);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песни, относящейся к одному из молодежных музыкальных течений;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дискуссия на тему «Современная музыка»;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презентация альбома своей любимой группы.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 цифрового мира.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поиск информации о способах сохранения и передачи музыки прежде и сейчас;</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просмотр музыкального клипа популярного исполнителя, анализ его художественного образа, стиля, выразительных средств;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 исполнение популярной современной песни;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вариативно: проведение социального опроса о роли и месте музыки в жизни современного человека; создание собственного музыкального клипа.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Модуль № 9 «Связь музыки с другими видами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 и литература.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Единство слова и музыки в вокальных жанрах (песня, романс, кантата, ноктюрн, баркарола, былина). Интонации рассказа, повествованияв инструментальной музыке (поэма, баллада). Программная музыка.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образцами вокальной и инструментальной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сочинение рассказа, стихотворения под впечатлением от восприятия инструментального музыкального произведения;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рисование образов программной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 и живопись.</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 и других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музыкальными произведениями программной музыки, выявление интонаций изобразительного характера;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знание музыки, названий и авторов изученных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песни с элементами изобразительности, сочинение к ней ритмического и шумового аккомпанемента с целью усиления изобразительного эффекта;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рисование под впечатлением от восприятия музыки программно-изобразительного характера; сочинение музыки, импровизация, озвучивание картин художников.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 и театр.</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Музыка к драматическому спектаклю (на примере творчества Э. Грига, Л. ван Бетховена, А.Г. Шнитке, Д.Д. Шостаковича и других композиторов). Единство музыки, драматургии, сценической живописи, хореографии.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образцами музыки, созданной отечественными и зарубежными композиторами для драматического театра;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разучивание, исполнение песни из театральной постановки, просмотр видеозаписи спектакля, в котором звучит данная песня;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музыкальная викторина на материале изученных фрагментов музыкальных спектаклей;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вариативно: постановка музыкального спектакля; посещение театра с последующим обсуждением (устно или письменно) роли музыки в данном спектакле; исследовательские проекты о музыке, созданной отечественными композиторами для театра.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Музыка кино и телевидения.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 А. Шнитке и др.).</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Виды деятельности обучающихся: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знакомство с образцами киномузыки отечественных и зарубежных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просмотр фильмов с целью анализа выразительного эффекта, создаваемого музыкой; разучивание, исполнение песни из фильма;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вариативно: создание любительского музыкального фильма; переозвучка фрагмента мультфильма; просмотр фильма-оперы или фильма-балета, аналитическое эссе с ответом на вопрос «В чем отличие видеозаписи музыкального спектакля от фильма-оперы (фильма-балета)?».</w:t>
      </w:r>
    </w:p>
    <w:p w:rsidR="00851AB0" w:rsidRPr="00691360" w:rsidRDefault="00851AB0" w:rsidP="00691360">
      <w:pPr>
        <w:spacing w:after="0"/>
        <w:ind w:firstLine="567"/>
        <w:rPr>
          <w:rFonts w:ascii="Times New Roman" w:hAnsi="Times New Roman" w:cs="Times New Roman"/>
          <w:sz w:val="24"/>
          <w:szCs w:val="24"/>
          <w:lang w:val="ru-RU"/>
        </w:rPr>
        <w:sectPr w:rsidR="00851AB0" w:rsidRPr="00691360">
          <w:pgSz w:w="11906" w:h="16383"/>
          <w:pgMar w:top="1134" w:right="850" w:bottom="1134" w:left="1701" w:header="720" w:footer="720" w:gutter="0"/>
          <w:cols w:space="720"/>
        </w:sectPr>
      </w:pPr>
    </w:p>
    <w:p w:rsidR="00851AB0" w:rsidRPr="003A5374" w:rsidRDefault="00896502" w:rsidP="003A5374">
      <w:pPr>
        <w:spacing w:after="0"/>
        <w:ind w:left="120" w:firstLine="567"/>
        <w:jc w:val="center"/>
        <w:rPr>
          <w:rFonts w:ascii="Times New Roman" w:hAnsi="Times New Roman" w:cs="Times New Roman"/>
          <w:b/>
          <w:sz w:val="24"/>
          <w:szCs w:val="24"/>
          <w:lang w:val="ru-RU"/>
        </w:rPr>
      </w:pPr>
      <w:bookmarkStart w:id="5" w:name="block-101546468"/>
      <w:bookmarkEnd w:id="2"/>
      <w:r w:rsidRPr="003A5374">
        <w:rPr>
          <w:rFonts w:ascii="Times New Roman" w:hAnsi="Times New Roman" w:cs="Times New Roman"/>
          <w:b/>
          <w:color w:val="000000"/>
          <w:sz w:val="24"/>
          <w:szCs w:val="24"/>
          <w:lang w:val="ru-RU"/>
        </w:rPr>
        <w:lastRenderedPageBreak/>
        <w:t>ПЛАНИРУЕМЫЕ РЕЗУЛЬТАТЫ ОСВОЕНИЯ ПРОГРАММЫ ПО МУЗЫКЕ НА УРОВНЕ ОСНОВНОГО ОБЩЕГО ОБРАЗОВАНИЯ</w:t>
      </w:r>
    </w:p>
    <w:p w:rsidR="00851AB0" w:rsidRPr="00691360" w:rsidRDefault="00851AB0" w:rsidP="00691360">
      <w:pPr>
        <w:spacing w:after="0"/>
        <w:ind w:left="120" w:firstLine="567"/>
        <w:jc w:val="both"/>
        <w:rPr>
          <w:rFonts w:ascii="Times New Roman" w:hAnsi="Times New Roman" w:cs="Times New Roman"/>
          <w:sz w:val="24"/>
          <w:szCs w:val="24"/>
          <w:lang w:val="ru-RU"/>
        </w:rPr>
      </w:pPr>
    </w:p>
    <w:p w:rsidR="00851AB0" w:rsidRPr="00691360" w:rsidRDefault="00896502" w:rsidP="003A5374">
      <w:pPr>
        <w:spacing w:after="0"/>
        <w:ind w:left="120" w:firstLine="567"/>
        <w:jc w:val="center"/>
        <w:rPr>
          <w:rFonts w:ascii="Times New Roman" w:hAnsi="Times New Roman" w:cs="Times New Roman"/>
          <w:sz w:val="24"/>
          <w:szCs w:val="24"/>
          <w:lang w:val="ru-RU"/>
        </w:rPr>
      </w:pPr>
      <w:bookmarkStart w:id="6" w:name="_Toc139895967"/>
      <w:bookmarkEnd w:id="6"/>
      <w:r w:rsidRPr="00691360">
        <w:rPr>
          <w:rFonts w:ascii="Times New Roman" w:hAnsi="Times New Roman" w:cs="Times New Roman"/>
          <w:b/>
          <w:color w:val="000000"/>
          <w:sz w:val="24"/>
          <w:szCs w:val="24"/>
          <w:lang w:val="ru-RU"/>
        </w:rPr>
        <w:t>ЛИЧНОСТНЫЕ РЕЗУЛЬТАТЫ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1) патриотического воспитания: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осознание российской гражданской идентичности в поликультурноми многоконфессиональном обществе;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знание достижений отечественных музыкантов, их вклада в мировую музыкальную культуру;</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интерес к изучению истории отечественной музыкальной культуры;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стремление развивать и сохранять музыкальную культуру своей страны, своего края.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2) гражданского воспитания: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3) духовно-нравственного воспитания: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ориентация на моральные ценности и нормы в ситуациях нравственного выбора;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готовность воспринимать музыкальное искусство с учетом моральныхи духовных ценностей этического и религиозного контекста, социально-исторических особенностей этики и эстетики;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готовность 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4) эстетического воспитания: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восприимчивость к различным видам искусства, умение видеть прекрасное в окружающей действительности, готовность прислушиваться к природе, людям, самому себе;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осознание ценности творчества, таланта;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осознание важности музыкального искусства как средства коммуникации и самовыражения;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стремление к самовыражению в разных видах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5) ценности научного познания: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овладение музыкальным языком, навыками познания музыки как искусства интонируемого смысла;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овладение основными способами исследовательской деятельностина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объёма специальной терминологии.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6) физического воспитания, формирования культуры здоровья и эмоционального благополучия: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осознание ценности жизни с опорой на собственный жизненный опыт и опыт восприятия произведений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сформированность навыков рефлексии, признание своего права на ошибку и такого же права другого человека.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7) трудового воспитания: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установка на посильное активное участие в практической деятельности;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трудолюбие в учебе, настойчивость в достижении поставленных целей;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интерес к практическому изучению профессий в сфере культуры и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уважение к труду и результатам трудовой деятельности.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8) экологического воспитания: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повышение уровня экологической культуры, осознание глобального характера экологических проблем и путей их решения;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нравственно-эстетическое отношение к природе,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участие в экологических проектах через различные формы музыкального творчества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9) адаптации к изменяющимся условиям социальной и природной среды: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стремление перенимать опыт, учиться у других людей – как взрослых, так 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способность осознавать стрессовую ситуацию, оценивать происходящие изменения и их последствия, опираясь на жизненный интонационный и эмоциональный опыт, опыт и навыки управления своими психоэмоциональными ресурсами в стрессовой ситуации, воля к победе.</w:t>
      </w:r>
    </w:p>
    <w:p w:rsidR="00851AB0" w:rsidRPr="00691360" w:rsidRDefault="00896502" w:rsidP="003A5374">
      <w:pPr>
        <w:spacing w:after="0"/>
        <w:ind w:left="120" w:firstLine="567"/>
        <w:jc w:val="center"/>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МЕТАПРЕДМЕТНЫЕ РЕЗУЛЬТАТЫ</w:t>
      </w:r>
    </w:p>
    <w:p w:rsidR="00851AB0" w:rsidRPr="00691360" w:rsidRDefault="00896502" w:rsidP="00691360">
      <w:pPr>
        <w:spacing w:after="0"/>
        <w:ind w:left="120"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Познавательные универсальные учебные действия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Базовые логические действия: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выявлять и характеризовать существенные признаки конкретного музыкального звучания;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самостоятельно обобщать и формулировать выводы по результатам проведенного слухового наблюдения-исследования.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Базовые исследовательские действия: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следовать внутренним слухом за развитием музыкального процесса, «наблюдать» звучание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использовать вопросы как исследовательский инструмент познания;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формулировать собственные вопросы, фиксирующие несоответствие между реальным и желательным состоянием учебной ситуации, восприятия, исполнения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 между собой;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самостоятельно формулировать обобщения и выводы по результатам проведенного наблюдения, слухового исследования.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Работа с информацией: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понимать специфику работы с аудиоинформацией, музыкальными записями;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использовать интонирование для запоминания звуковой информации, музыкальных произведений;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выбирать, анализировать, интерпретировать, обобщать и систематизировать информацию, представленную в аудио- и видеоформатах, текстах, таблицах, схемах;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оценивать надежность информации по критериям, предложенным учителем или сформулированным самостоятельно;</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самостоятельно выбирать оптимальную форму представления информации (текст, таблица, схема, презентация, театрализация) в зависимости от коммуникативной установки.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 в том числе развитие специфического типа интеллектуальной деятельности – музыкального мышления.</w:t>
      </w:r>
    </w:p>
    <w:p w:rsidR="00851AB0" w:rsidRPr="00691360" w:rsidRDefault="00896502" w:rsidP="00691360">
      <w:pPr>
        <w:spacing w:after="0"/>
        <w:ind w:left="120"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Коммуникативные универсальные учебные действия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1) невербальная коммуникация: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эффективно использовать интонационно-выразительные возможностив ситуации публичного выступления;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 в соответствующий уровень общения.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2) вербальное общение: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воспринимать и формулировать суждения, выражать эмоции в соответствии с условиями и целями общения;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выражать свое мнение, в том числе впечатления от общения с музыкальным искусством в устных и письменных текстах;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вести диалог, дискуссию, задавать вопросы по существу обсуждаемой темы, поддерживать благожелательный тон диалога;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публично представлять результаты учебной и творческой деятельности.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3) совместная деятельность (сотрудничество):</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понимать и использовать преимущества коллективной, групповойи индивидуальной музыкальной деятельности, выбирать наиболее эффективные формы взаимодействия при решении поставленной задачи;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уметь обобщать мнения нескольких людей, проявлять готовность руководить, выполнять поручения, подчиняться;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
    <w:p w:rsidR="00851AB0" w:rsidRPr="00691360" w:rsidRDefault="00896502" w:rsidP="00691360">
      <w:pPr>
        <w:spacing w:after="0"/>
        <w:ind w:left="120"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Регулятивные универсальные учебные действия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Самоорганизация: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ставить перед собой среднесрочные и долгосрочные цели 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планировать достижение целей через решение ряда последовательных задач частного характера;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самостоятельно составлять план действий, вносить необходимые коррективы в ходе его реализации;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выявлять наиболее важные проблемы для решения в учебных и жизненных ситуациях;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делать выбор и брать за него ответственность на себя.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Самоконтроль (рефлексия):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владеть способами самоконтроля, самомотивации и рефлексии;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давать адекватную оценку учебной ситуации и предлагать план ее изменения;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объяснять причины достижения (не достижения) результатов деятельности, понимать причины неудач и уметь предупреждать их, давать оценку приобретенному опыту;</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Эмоциональный интеллект:</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выявлять и анализировать причины эмоций;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понимать мотивы и намерения другого человека, анализируя коммуникативно-интонационную ситуацию;</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регулировать способ выражения собственных эмоций.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Принятие себя и других: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уважительно и осознанно относиться к другому человеку и его мнению, эстетическим предпочтениям и вкусам;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принимать себя и других, не осуждая;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проявлять открытость;</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осознавать невозможность контролировать все вокруг.</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851AB0" w:rsidRPr="00691360" w:rsidRDefault="00896502" w:rsidP="003A5374">
      <w:pPr>
        <w:spacing w:after="0"/>
        <w:ind w:left="120" w:firstLine="567"/>
        <w:jc w:val="center"/>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ПРЕДМЕТНЫЕ РЕЗУЛЬТАТЫ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во всех доступных формах, органичном включении музыки в актуальный контекст своей жизни.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Обучающиеся, освоившие основную образовательную программу по музыке: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воспринимают российскую музыкальную культуру как целостное и самобытное цивилизационное явление;</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знают достижения отечественных мастеров музыкальной культуры, испытывают гордость за них;</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 в исполнении музыки своей национальной традиции, понимают ответственность за сохранение и передачу следующим поколениям музыкальной культуры своего народа);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 концу изучения модуля № 1 «Музыка моего края» обучающийся научится: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 xml:space="preserve">отличать и ценить музыкальные традиции своей республики, края, народа;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исполнять и оценивать образцы музыкального фольклора и сочинения композиторов своей малой родины.</w:t>
      </w:r>
    </w:p>
    <w:p w:rsidR="00087315" w:rsidRDefault="00896502" w:rsidP="00087315">
      <w:pPr>
        <w:spacing w:after="0" w:line="240" w:lineRule="auto"/>
        <w:ind w:firstLine="567"/>
        <w:jc w:val="both"/>
        <w:rPr>
          <w:rFonts w:ascii="Times New Roman" w:hAnsi="Times New Roman" w:cs="Times New Roman"/>
          <w:b/>
          <w:color w:val="000000"/>
          <w:sz w:val="24"/>
          <w:szCs w:val="24"/>
          <w:lang w:val="ru-RU"/>
        </w:rPr>
      </w:pPr>
      <w:r w:rsidRPr="00691360">
        <w:rPr>
          <w:rFonts w:ascii="Times New Roman" w:hAnsi="Times New Roman" w:cs="Times New Roman"/>
          <w:b/>
          <w:color w:val="000000"/>
          <w:sz w:val="24"/>
          <w:szCs w:val="24"/>
          <w:lang w:val="ru-RU"/>
        </w:rPr>
        <w:t>К концу изучения модуля № 2 «Народное музыкальное творчество России» обучающийся научится:</w:t>
      </w:r>
    </w:p>
    <w:p w:rsidR="00851AB0" w:rsidRPr="00691360" w:rsidRDefault="00896502" w:rsidP="00087315">
      <w:pPr>
        <w:spacing w:after="0" w:line="240" w:lineRule="auto"/>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определять на слух музыкальные образцы, относящиеся к русскому музыкальному фольклору, к музыке народов Северного Кавказа, республик Поволжья, Сибири (не менее трех региональных фольклорных традиций на выбор учителя);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определять на слух принадлежность народных музыкальных инструментовк группам духовых, струнных, ударно-шумовых инструментов;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объяснять на примерах связь устного народного музыкального творчества и деятельности профессиональных музыкантов в развитии общей культуры страны.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 концу изучения модуля № 3 «Русская классическая музыка» обучающийся научится: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исполнять (в том числе фрагментарно, отдельными темами) сочинения русских композиторов;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 концу изучения модуля № 4 «Жанры музыкального искусства» обучающийся научится: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и характеризовать жанры музыки (театральные, камерныеи симфонические, вокальные и инструментальные), знать их разновидности, приводить примеры;</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рассуждать о круге образов и средствах их воплощения, типичныхдля данного жанра;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 концу изучения модуля № 5 «Музыка народов мира» обучающийся научится: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определять на слух музыкальные произведения, относящиеся к западноевропейской, латиноамериканской, азиатской традиционной музыкальной культуре, в том числе к отдельным самобытным культурно-национальным традициям;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на слух и исполнять произведения различных жанров фольклорной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определять на слух принадлежность народных музыкальных инструментов к группам духовых, струнных, ударно-шумовых инструментов;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на слух и узнавать признаки влияния музыки разных народов мира в сочинениях профессиональных композиторов (из числа изученныхкультурно-национальных традиций и жанров).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 концу изучения модуля № 6 «Европейская классическая музыка» обучающийся научится: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определять принадлежность музыкального произведения к одному из художественных стилей (барокко, классицизм, романтизм, импрессионизм);</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исполнять (в том числе фрагментарно) сочинения композиторов-классиков;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lastRenderedPageBreak/>
        <w:t>характеризовать творчество не менее двух композиторов-классиков, приводить примеры наиболее известных сочинений.</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 xml:space="preserve">К концу изучения модуля № 7 «Духовная музыка» обучающийся научится: </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и характеризовать жанры и произведения русской и европейской духовной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исполнять произведения русской и европейской духовной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приводить примеры сочинений духовной музыки, называть их автора.</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 концу изучения модуля № 8 «Современная музыка: основные жанры и направления» обучающийся научится:</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определять и характеризовать стили, направления и жанры современной музыки;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и определять на слух виды оркестров, ансамблей, тембры музыкальных инструментов, входящих в их состав;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исполнять современные музыкальные произведения в разных видах деятельности.</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b/>
          <w:color w:val="000000"/>
          <w:sz w:val="24"/>
          <w:szCs w:val="24"/>
          <w:lang w:val="ru-RU"/>
        </w:rPr>
        <w:t>К концу изучения модуля № 9 «Связь музыки с другими видами искусства» обучающийся научится</w:t>
      </w:r>
      <w:r w:rsidRPr="00691360">
        <w:rPr>
          <w:rFonts w:ascii="Times New Roman" w:hAnsi="Times New Roman" w:cs="Times New Roman"/>
          <w:color w:val="000000"/>
          <w:sz w:val="24"/>
          <w:szCs w:val="24"/>
          <w:lang w:val="ru-RU"/>
        </w:rPr>
        <w:t>:</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определять стилевые и жанровые параллели между музыкой и другими видами искусств;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различать и анализировать средства выразительности разных видов искусств;</w:t>
      </w:r>
    </w:p>
    <w:p w:rsidR="00851AB0" w:rsidRPr="00691360" w:rsidRDefault="00896502" w:rsidP="00691360">
      <w:pPr>
        <w:spacing w:after="0"/>
        <w:ind w:firstLine="567"/>
        <w:jc w:val="both"/>
        <w:rPr>
          <w:rFonts w:ascii="Times New Roman" w:hAnsi="Times New Roman" w:cs="Times New Roman"/>
          <w:sz w:val="24"/>
          <w:szCs w:val="24"/>
          <w:lang w:val="ru-RU"/>
        </w:rPr>
      </w:pPr>
      <w:r w:rsidRPr="00691360">
        <w:rPr>
          <w:rFonts w:ascii="Times New Roman" w:hAnsi="Times New Roman" w:cs="Times New Roman"/>
          <w:color w:val="000000"/>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851AB0" w:rsidRPr="00691360" w:rsidRDefault="00896502" w:rsidP="00691360">
      <w:pPr>
        <w:spacing w:after="0"/>
        <w:ind w:firstLine="567"/>
        <w:jc w:val="both"/>
        <w:rPr>
          <w:rFonts w:ascii="Times New Roman" w:hAnsi="Times New Roman" w:cs="Times New Roman"/>
          <w:color w:val="000000"/>
          <w:sz w:val="24"/>
          <w:szCs w:val="24"/>
          <w:lang w:val="ru-RU"/>
        </w:rPr>
      </w:pPr>
      <w:r w:rsidRPr="00691360">
        <w:rPr>
          <w:rFonts w:ascii="Times New Roman" w:hAnsi="Times New Roman" w:cs="Times New Roman"/>
          <w:color w:val="000000"/>
          <w:sz w:val="24"/>
          <w:szCs w:val="24"/>
          <w:lang w:val="ru-RU"/>
        </w:rPr>
        <w:t>высказывать суждения об основной идее, средствах ее воплощения, интонационных особенностях, жанре, исполнител</w:t>
      </w:r>
      <w:r w:rsidR="00C828FC" w:rsidRPr="00691360">
        <w:rPr>
          <w:rFonts w:ascii="Times New Roman" w:hAnsi="Times New Roman" w:cs="Times New Roman"/>
          <w:color w:val="000000"/>
          <w:sz w:val="24"/>
          <w:szCs w:val="24"/>
          <w:lang w:val="ru-RU"/>
        </w:rPr>
        <w:t>ях музыкального произведения.</w:t>
      </w: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Pr="00691360" w:rsidRDefault="00C828FC" w:rsidP="00691360">
      <w:pPr>
        <w:spacing w:after="0"/>
        <w:ind w:firstLine="567"/>
        <w:jc w:val="both"/>
        <w:rPr>
          <w:rFonts w:ascii="Times New Roman" w:hAnsi="Times New Roman" w:cs="Times New Roman"/>
          <w:color w:val="000000"/>
          <w:sz w:val="24"/>
          <w:szCs w:val="24"/>
          <w:lang w:val="ru-RU"/>
        </w:rPr>
      </w:pPr>
    </w:p>
    <w:p w:rsidR="00C828FC" w:rsidRDefault="00C828FC" w:rsidP="00C828FC">
      <w:pPr>
        <w:spacing w:after="0" w:line="264" w:lineRule="auto"/>
        <w:ind w:firstLine="600"/>
        <w:jc w:val="both"/>
        <w:rPr>
          <w:rFonts w:ascii="Times New Roman" w:hAnsi="Times New Roman"/>
          <w:color w:val="000000"/>
          <w:sz w:val="28"/>
          <w:lang w:val="ru-RU"/>
        </w:rPr>
      </w:pPr>
    </w:p>
    <w:p w:rsidR="00C828FC" w:rsidRDefault="00C828FC" w:rsidP="00C828FC">
      <w:pPr>
        <w:spacing w:after="0" w:line="264" w:lineRule="auto"/>
        <w:ind w:firstLine="600"/>
        <w:jc w:val="both"/>
        <w:rPr>
          <w:rFonts w:ascii="Times New Roman" w:hAnsi="Times New Roman"/>
          <w:color w:val="000000"/>
          <w:sz w:val="28"/>
          <w:lang w:val="ru-RU"/>
        </w:rPr>
      </w:pPr>
    </w:p>
    <w:p w:rsidR="00C828FC" w:rsidRDefault="00C828FC" w:rsidP="00C828FC">
      <w:pPr>
        <w:spacing w:after="0" w:line="264" w:lineRule="auto"/>
        <w:ind w:firstLine="600"/>
        <w:jc w:val="both"/>
        <w:rPr>
          <w:rFonts w:ascii="Times New Roman" w:hAnsi="Times New Roman"/>
          <w:color w:val="000000"/>
          <w:sz w:val="28"/>
          <w:lang w:val="ru-RU"/>
        </w:rPr>
      </w:pPr>
    </w:p>
    <w:p w:rsidR="00C828FC" w:rsidRDefault="00C828FC" w:rsidP="00C828FC">
      <w:pPr>
        <w:spacing w:after="0" w:line="264" w:lineRule="auto"/>
        <w:ind w:firstLine="600"/>
        <w:jc w:val="both"/>
        <w:rPr>
          <w:rFonts w:ascii="Times New Roman" w:hAnsi="Times New Roman"/>
          <w:color w:val="000000"/>
          <w:sz w:val="28"/>
          <w:lang w:val="ru-RU"/>
        </w:rPr>
      </w:pPr>
    </w:p>
    <w:p w:rsidR="00C728A4" w:rsidRDefault="00C728A4" w:rsidP="00C828FC">
      <w:pPr>
        <w:spacing w:after="0" w:line="264" w:lineRule="auto"/>
        <w:ind w:firstLine="600"/>
        <w:jc w:val="both"/>
        <w:rPr>
          <w:rFonts w:ascii="Times New Roman" w:hAnsi="Times New Roman"/>
          <w:color w:val="000000"/>
          <w:sz w:val="28"/>
          <w:lang w:val="ru-RU"/>
        </w:rPr>
      </w:pPr>
    </w:p>
    <w:p w:rsidR="00087315" w:rsidRDefault="00087315" w:rsidP="00C828FC">
      <w:pPr>
        <w:spacing w:after="0" w:line="264" w:lineRule="auto"/>
        <w:ind w:firstLine="600"/>
        <w:jc w:val="both"/>
        <w:rPr>
          <w:rFonts w:ascii="Times New Roman" w:hAnsi="Times New Roman"/>
          <w:color w:val="000000"/>
          <w:sz w:val="28"/>
          <w:lang w:val="ru-RU"/>
        </w:rPr>
      </w:pPr>
    </w:p>
    <w:p w:rsidR="00C828FC" w:rsidRDefault="00C828FC" w:rsidP="00C828FC">
      <w:pPr>
        <w:spacing w:after="0" w:line="264" w:lineRule="auto"/>
        <w:ind w:firstLine="600"/>
        <w:jc w:val="both"/>
        <w:rPr>
          <w:rFonts w:ascii="Times New Roman" w:hAnsi="Times New Roman"/>
          <w:color w:val="000000"/>
          <w:sz w:val="28"/>
          <w:lang w:val="ru-RU"/>
        </w:rPr>
      </w:pPr>
    </w:p>
    <w:p w:rsidR="00C828FC" w:rsidRDefault="00C828FC" w:rsidP="00C828FC">
      <w:pPr>
        <w:spacing w:after="0" w:line="264" w:lineRule="auto"/>
        <w:ind w:firstLine="600"/>
        <w:jc w:val="both"/>
        <w:rPr>
          <w:rFonts w:ascii="Times New Roman" w:hAnsi="Times New Roman"/>
          <w:color w:val="000000"/>
          <w:sz w:val="28"/>
          <w:lang w:val="ru-RU"/>
        </w:rPr>
      </w:pPr>
    </w:p>
    <w:p w:rsidR="00C828FC" w:rsidRPr="00C728A4" w:rsidRDefault="00C828FC" w:rsidP="003A5374">
      <w:pPr>
        <w:spacing w:after="0"/>
        <w:ind w:left="120"/>
        <w:jc w:val="center"/>
        <w:rPr>
          <w:rFonts w:ascii="Times New Roman" w:hAnsi="Times New Roman" w:cs="Times New Roman"/>
          <w:b/>
          <w:color w:val="000000"/>
          <w:sz w:val="24"/>
          <w:szCs w:val="24"/>
        </w:rPr>
      </w:pPr>
      <w:r w:rsidRPr="00C728A4">
        <w:rPr>
          <w:rFonts w:ascii="Times New Roman" w:hAnsi="Times New Roman" w:cs="Times New Roman"/>
          <w:b/>
          <w:color w:val="000000"/>
          <w:sz w:val="24"/>
          <w:szCs w:val="24"/>
        </w:rPr>
        <w:lastRenderedPageBreak/>
        <w:t>ТЕМАТИЧЕСКОЕ ПЛАНИРОВАНИЕ</w:t>
      </w:r>
    </w:p>
    <w:p w:rsidR="00C828FC" w:rsidRPr="00C728A4" w:rsidRDefault="00C828FC" w:rsidP="00C828FC">
      <w:pPr>
        <w:spacing w:after="0"/>
        <w:ind w:left="120"/>
        <w:rPr>
          <w:rFonts w:ascii="Times New Roman" w:hAnsi="Times New Roman" w:cs="Times New Roman"/>
          <w:b/>
          <w:color w:val="000000"/>
          <w:sz w:val="24"/>
          <w:szCs w:val="24"/>
          <w:lang w:val="ru-RU"/>
        </w:rPr>
      </w:pPr>
      <w:r w:rsidRPr="00C728A4">
        <w:rPr>
          <w:rFonts w:ascii="Times New Roman" w:hAnsi="Times New Roman" w:cs="Times New Roman"/>
          <w:b/>
          <w:color w:val="000000"/>
          <w:sz w:val="24"/>
          <w:szCs w:val="24"/>
          <w:lang w:val="ru-RU"/>
        </w:rPr>
        <w:t>5 класс</w:t>
      </w:r>
    </w:p>
    <w:tbl>
      <w:tblPr>
        <w:tblStyle w:val="ac"/>
        <w:tblW w:w="0" w:type="auto"/>
        <w:tblInd w:w="120" w:type="dxa"/>
        <w:tblLook w:val="04A0" w:firstRow="1" w:lastRow="0" w:firstColumn="1" w:lastColumn="0" w:noHBand="0" w:noVBand="1"/>
      </w:tblPr>
      <w:tblGrid>
        <w:gridCol w:w="1113"/>
        <w:gridCol w:w="7122"/>
        <w:gridCol w:w="1499"/>
      </w:tblGrid>
      <w:tr w:rsidR="003A5374" w:rsidRPr="00C728A4" w:rsidTr="00C728A4">
        <w:tc>
          <w:tcPr>
            <w:tcW w:w="1122" w:type="dxa"/>
          </w:tcPr>
          <w:p w:rsidR="003A5374" w:rsidRPr="00C728A4" w:rsidRDefault="003A5374" w:rsidP="003A5374">
            <w:pPr>
              <w:ind w:left="135"/>
              <w:jc w:val="center"/>
              <w:rPr>
                <w:rFonts w:ascii="Times New Roman" w:hAnsi="Times New Roman" w:cs="Times New Roman"/>
                <w:i/>
                <w:sz w:val="24"/>
                <w:szCs w:val="24"/>
              </w:rPr>
            </w:pPr>
            <w:r w:rsidRPr="00C728A4">
              <w:rPr>
                <w:rFonts w:ascii="Times New Roman" w:hAnsi="Times New Roman" w:cs="Times New Roman"/>
                <w:b/>
                <w:color w:val="000000"/>
                <w:sz w:val="24"/>
                <w:szCs w:val="24"/>
              </w:rPr>
              <w:t>№ п/п</w:t>
            </w:r>
          </w:p>
          <w:p w:rsidR="003A5374" w:rsidRPr="00C728A4" w:rsidRDefault="003A5374" w:rsidP="003A5374">
            <w:pPr>
              <w:ind w:left="135"/>
              <w:jc w:val="center"/>
              <w:rPr>
                <w:rFonts w:ascii="Times New Roman" w:hAnsi="Times New Roman" w:cs="Times New Roman"/>
                <w:i/>
                <w:sz w:val="24"/>
                <w:szCs w:val="24"/>
              </w:rPr>
            </w:pPr>
          </w:p>
        </w:tc>
        <w:tc>
          <w:tcPr>
            <w:tcW w:w="7230" w:type="dxa"/>
          </w:tcPr>
          <w:p w:rsidR="003A5374" w:rsidRPr="00C728A4" w:rsidRDefault="003A5374" w:rsidP="003A5374">
            <w:pPr>
              <w:ind w:left="135"/>
              <w:jc w:val="center"/>
              <w:rPr>
                <w:rFonts w:ascii="Times New Roman" w:hAnsi="Times New Roman" w:cs="Times New Roman"/>
                <w:i/>
                <w:sz w:val="24"/>
                <w:szCs w:val="24"/>
                <w:lang w:val="ru-RU"/>
              </w:rPr>
            </w:pPr>
            <w:r w:rsidRPr="00C728A4">
              <w:rPr>
                <w:rFonts w:ascii="Times New Roman" w:hAnsi="Times New Roman" w:cs="Times New Roman"/>
                <w:b/>
                <w:color w:val="000000"/>
                <w:sz w:val="24"/>
                <w:szCs w:val="24"/>
                <w:lang w:val="ru-RU"/>
              </w:rPr>
              <w:t>Наименование разделов и тем программы</w:t>
            </w:r>
          </w:p>
          <w:p w:rsidR="003A5374" w:rsidRPr="00C728A4" w:rsidRDefault="003A5374" w:rsidP="003A5374">
            <w:pPr>
              <w:ind w:left="135"/>
              <w:jc w:val="center"/>
              <w:rPr>
                <w:rFonts w:ascii="Times New Roman" w:hAnsi="Times New Roman" w:cs="Times New Roman"/>
                <w:i/>
                <w:sz w:val="24"/>
                <w:szCs w:val="24"/>
                <w:lang w:val="ru-RU"/>
              </w:rPr>
            </w:pPr>
          </w:p>
        </w:tc>
        <w:tc>
          <w:tcPr>
            <w:tcW w:w="1382" w:type="dxa"/>
          </w:tcPr>
          <w:p w:rsidR="003A5374" w:rsidRPr="00C728A4" w:rsidRDefault="003A5374" w:rsidP="006E4637">
            <w:pPr>
              <w:rPr>
                <w:rFonts w:ascii="Times New Roman" w:hAnsi="Times New Roman" w:cs="Times New Roman"/>
                <w:i/>
                <w:sz w:val="24"/>
                <w:szCs w:val="24"/>
              </w:rPr>
            </w:pPr>
            <w:r w:rsidRPr="00C728A4">
              <w:rPr>
                <w:rFonts w:ascii="Times New Roman" w:hAnsi="Times New Roman" w:cs="Times New Roman"/>
                <w:b/>
                <w:color w:val="000000"/>
                <w:sz w:val="24"/>
                <w:szCs w:val="24"/>
              </w:rPr>
              <w:t>Количество часов</w:t>
            </w:r>
          </w:p>
        </w:tc>
      </w:tr>
      <w:tr w:rsidR="003A5374" w:rsidRPr="00C728A4" w:rsidTr="003A5374">
        <w:tc>
          <w:tcPr>
            <w:tcW w:w="9734" w:type="dxa"/>
            <w:gridSpan w:val="3"/>
          </w:tcPr>
          <w:p w:rsidR="003A5374" w:rsidRPr="00C728A4" w:rsidRDefault="003A5374" w:rsidP="006E4637">
            <w:pPr>
              <w:rPr>
                <w:rFonts w:ascii="Times New Roman" w:hAnsi="Times New Roman" w:cs="Times New Roman"/>
                <w:sz w:val="24"/>
                <w:szCs w:val="24"/>
              </w:rPr>
            </w:pPr>
            <w:r w:rsidRPr="00C728A4">
              <w:rPr>
                <w:rFonts w:ascii="Times New Roman" w:hAnsi="Times New Roman" w:cs="Times New Roman"/>
                <w:b/>
                <w:color w:val="000000"/>
                <w:sz w:val="24"/>
                <w:szCs w:val="24"/>
              </w:rPr>
              <w:t>ИНВАРИАНТНЫЕ МОДУЛИ</w:t>
            </w:r>
          </w:p>
        </w:tc>
      </w:tr>
      <w:tr w:rsidR="003A5374" w:rsidRPr="00C728A4" w:rsidTr="003A5374">
        <w:tc>
          <w:tcPr>
            <w:tcW w:w="9734" w:type="dxa"/>
            <w:gridSpan w:val="3"/>
          </w:tcPr>
          <w:p w:rsidR="003A5374" w:rsidRPr="00C728A4" w:rsidRDefault="003A5374" w:rsidP="006E4637">
            <w:pPr>
              <w:rPr>
                <w:rFonts w:ascii="Times New Roman" w:hAnsi="Times New Roman" w:cs="Times New Roman"/>
                <w:sz w:val="24"/>
                <w:szCs w:val="24"/>
              </w:rPr>
            </w:pPr>
            <w:r w:rsidRPr="00C728A4">
              <w:rPr>
                <w:rFonts w:ascii="Times New Roman" w:hAnsi="Times New Roman" w:cs="Times New Roman"/>
                <w:b/>
                <w:color w:val="000000"/>
                <w:sz w:val="24"/>
                <w:szCs w:val="24"/>
              </w:rPr>
              <w:t>Раздел 1.</w:t>
            </w:r>
            <w:r w:rsidRPr="00C728A4">
              <w:rPr>
                <w:rFonts w:ascii="Times New Roman" w:hAnsi="Times New Roman" w:cs="Times New Roman"/>
                <w:color w:val="000000"/>
                <w:sz w:val="24"/>
                <w:szCs w:val="24"/>
              </w:rPr>
              <w:t xml:space="preserve"> </w:t>
            </w:r>
            <w:r w:rsidRPr="00C728A4">
              <w:rPr>
                <w:rFonts w:ascii="Times New Roman" w:hAnsi="Times New Roman" w:cs="Times New Roman"/>
                <w:b/>
                <w:color w:val="000000"/>
                <w:sz w:val="24"/>
                <w:szCs w:val="24"/>
              </w:rPr>
              <w:t>Музыка моего края</w:t>
            </w:r>
          </w:p>
        </w:tc>
      </w:tr>
      <w:tr w:rsidR="003A5374" w:rsidRPr="00C728A4" w:rsidTr="00C728A4">
        <w:tc>
          <w:tcPr>
            <w:tcW w:w="1122" w:type="dxa"/>
          </w:tcPr>
          <w:p w:rsidR="003A5374" w:rsidRPr="00C728A4" w:rsidRDefault="003A5374" w:rsidP="003A5374">
            <w:pPr>
              <w:rPr>
                <w:rFonts w:ascii="Times New Roman" w:hAnsi="Times New Roman" w:cs="Times New Roman"/>
                <w:sz w:val="24"/>
                <w:szCs w:val="24"/>
              </w:rPr>
            </w:pPr>
            <w:r w:rsidRPr="00C728A4">
              <w:rPr>
                <w:rFonts w:ascii="Times New Roman" w:hAnsi="Times New Roman" w:cs="Times New Roman"/>
                <w:color w:val="000000"/>
                <w:sz w:val="24"/>
                <w:szCs w:val="24"/>
              </w:rPr>
              <w:t>1.1</w:t>
            </w:r>
          </w:p>
        </w:tc>
        <w:tc>
          <w:tcPr>
            <w:tcW w:w="7230" w:type="dxa"/>
          </w:tcPr>
          <w:p w:rsidR="003A5374" w:rsidRPr="00C728A4" w:rsidRDefault="003A5374" w:rsidP="003A5374">
            <w:pPr>
              <w:ind w:left="135"/>
              <w:rPr>
                <w:rFonts w:ascii="Times New Roman" w:hAnsi="Times New Roman" w:cs="Times New Roman"/>
                <w:sz w:val="24"/>
                <w:szCs w:val="24"/>
              </w:rPr>
            </w:pPr>
            <w:r w:rsidRPr="00C728A4">
              <w:rPr>
                <w:rFonts w:ascii="Times New Roman" w:hAnsi="Times New Roman" w:cs="Times New Roman"/>
                <w:color w:val="000000"/>
                <w:sz w:val="24"/>
                <w:szCs w:val="24"/>
              </w:rPr>
              <w:t>Фольклор – народное творчество</w:t>
            </w:r>
          </w:p>
        </w:tc>
        <w:tc>
          <w:tcPr>
            <w:tcW w:w="1382" w:type="dxa"/>
          </w:tcPr>
          <w:p w:rsidR="003A5374" w:rsidRPr="00C728A4" w:rsidRDefault="003A5374" w:rsidP="006E4637">
            <w:pPr>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6E4637" w:rsidRPr="00C728A4" w:rsidTr="00C728A4">
        <w:tc>
          <w:tcPr>
            <w:tcW w:w="8352" w:type="dxa"/>
            <w:gridSpan w:val="2"/>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 xml:space="preserve">Итого по разделу </w:t>
            </w:r>
          </w:p>
        </w:tc>
        <w:tc>
          <w:tcPr>
            <w:tcW w:w="1382" w:type="dxa"/>
          </w:tcPr>
          <w:p w:rsidR="006E4637" w:rsidRPr="00C728A4" w:rsidRDefault="006E4637" w:rsidP="006E4637">
            <w:pPr>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6E4637" w:rsidRPr="00087315" w:rsidTr="0085299B">
        <w:tc>
          <w:tcPr>
            <w:tcW w:w="9734" w:type="dxa"/>
            <w:gridSpan w:val="3"/>
          </w:tcPr>
          <w:p w:rsidR="006E4637" w:rsidRPr="00C728A4" w:rsidRDefault="006E4637" w:rsidP="006E4637">
            <w:pPr>
              <w:rPr>
                <w:rFonts w:ascii="Times New Roman" w:hAnsi="Times New Roman" w:cs="Times New Roman"/>
                <w:sz w:val="24"/>
                <w:szCs w:val="24"/>
                <w:lang w:val="ru-RU"/>
              </w:rPr>
            </w:pPr>
            <w:r w:rsidRPr="00C728A4">
              <w:rPr>
                <w:rFonts w:ascii="Times New Roman" w:hAnsi="Times New Roman" w:cs="Times New Roman"/>
                <w:b/>
                <w:color w:val="000000"/>
                <w:sz w:val="24"/>
                <w:szCs w:val="24"/>
                <w:lang w:val="ru-RU"/>
              </w:rPr>
              <w:t>Раздел 2.</w:t>
            </w: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b/>
                <w:color w:val="000000"/>
                <w:sz w:val="24"/>
                <w:szCs w:val="24"/>
                <w:lang w:val="ru-RU"/>
              </w:rPr>
              <w:t>Народное музыкальное творчество России</w:t>
            </w:r>
          </w:p>
        </w:tc>
      </w:tr>
      <w:tr w:rsidR="003A5374" w:rsidRPr="00C728A4" w:rsidTr="00C728A4">
        <w:tc>
          <w:tcPr>
            <w:tcW w:w="1122" w:type="dxa"/>
          </w:tcPr>
          <w:p w:rsidR="003A5374" w:rsidRPr="00C728A4" w:rsidRDefault="003A5374" w:rsidP="003A5374">
            <w:pPr>
              <w:rPr>
                <w:rFonts w:ascii="Times New Roman" w:hAnsi="Times New Roman" w:cs="Times New Roman"/>
                <w:sz w:val="24"/>
                <w:szCs w:val="24"/>
              </w:rPr>
            </w:pPr>
            <w:r w:rsidRPr="00C728A4">
              <w:rPr>
                <w:rFonts w:ascii="Times New Roman" w:hAnsi="Times New Roman" w:cs="Times New Roman"/>
                <w:color w:val="000000"/>
                <w:sz w:val="24"/>
                <w:szCs w:val="24"/>
              </w:rPr>
              <w:t>2.1</w:t>
            </w:r>
          </w:p>
        </w:tc>
        <w:tc>
          <w:tcPr>
            <w:tcW w:w="7230" w:type="dxa"/>
          </w:tcPr>
          <w:p w:rsidR="003A5374" w:rsidRPr="00C728A4" w:rsidRDefault="003A5374" w:rsidP="003A5374">
            <w:pPr>
              <w:ind w:left="135"/>
              <w:rPr>
                <w:rFonts w:ascii="Times New Roman" w:hAnsi="Times New Roman" w:cs="Times New Roman"/>
                <w:sz w:val="24"/>
                <w:szCs w:val="24"/>
              </w:rPr>
            </w:pPr>
            <w:r w:rsidRPr="00C728A4">
              <w:rPr>
                <w:rFonts w:ascii="Times New Roman" w:hAnsi="Times New Roman" w:cs="Times New Roman"/>
                <w:color w:val="000000"/>
                <w:sz w:val="24"/>
                <w:szCs w:val="24"/>
              </w:rPr>
              <w:t>Россия – наш общий дом</w:t>
            </w:r>
          </w:p>
        </w:tc>
        <w:tc>
          <w:tcPr>
            <w:tcW w:w="1382" w:type="dxa"/>
          </w:tcPr>
          <w:p w:rsidR="003A5374" w:rsidRPr="00C728A4" w:rsidRDefault="003A5374"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3A5374" w:rsidRPr="00C728A4" w:rsidTr="00C728A4">
        <w:tc>
          <w:tcPr>
            <w:tcW w:w="1122" w:type="dxa"/>
          </w:tcPr>
          <w:p w:rsidR="003A5374" w:rsidRPr="00C728A4" w:rsidRDefault="003A5374" w:rsidP="003A5374">
            <w:pPr>
              <w:rPr>
                <w:rFonts w:ascii="Times New Roman" w:hAnsi="Times New Roman" w:cs="Times New Roman"/>
                <w:sz w:val="24"/>
                <w:szCs w:val="24"/>
              </w:rPr>
            </w:pPr>
            <w:r w:rsidRPr="00C728A4">
              <w:rPr>
                <w:rFonts w:ascii="Times New Roman" w:hAnsi="Times New Roman" w:cs="Times New Roman"/>
                <w:color w:val="000000"/>
                <w:sz w:val="24"/>
                <w:szCs w:val="24"/>
              </w:rPr>
              <w:t>2.2</w:t>
            </w:r>
          </w:p>
        </w:tc>
        <w:tc>
          <w:tcPr>
            <w:tcW w:w="7230" w:type="dxa"/>
          </w:tcPr>
          <w:p w:rsidR="003A5374" w:rsidRPr="00C728A4" w:rsidRDefault="003A5374" w:rsidP="003A5374">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Фольклор в творчестве профессиональных композиторов</w:t>
            </w:r>
          </w:p>
        </w:tc>
        <w:tc>
          <w:tcPr>
            <w:tcW w:w="1382" w:type="dxa"/>
          </w:tcPr>
          <w:p w:rsidR="003A5374" w:rsidRPr="00C728A4" w:rsidRDefault="003A5374"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6E4637" w:rsidRPr="00C728A4" w:rsidTr="00C728A4">
        <w:tc>
          <w:tcPr>
            <w:tcW w:w="8352" w:type="dxa"/>
            <w:gridSpan w:val="2"/>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382" w:type="dxa"/>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3</w:t>
            </w:r>
          </w:p>
        </w:tc>
      </w:tr>
      <w:tr w:rsidR="006E4637" w:rsidRPr="00C728A4" w:rsidTr="0085299B">
        <w:tc>
          <w:tcPr>
            <w:tcW w:w="9734" w:type="dxa"/>
            <w:gridSpan w:val="3"/>
          </w:tcPr>
          <w:p w:rsidR="006E4637" w:rsidRPr="00C728A4" w:rsidRDefault="006E4637" w:rsidP="006E4637">
            <w:pPr>
              <w:ind w:left="135"/>
              <w:rPr>
                <w:rFonts w:ascii="Times New Roman" w:hAnsi="Times New Roman" w:cs="Times New Roman"/>
                <w:color w:val="000000"/>
                <w:sz w:val="24"/>
                <w:szCs w:val="24"/>
              </w:rPr>
            </w:pPr>
            <w:r w:rsidRPr="00C728A4">
              <w:rPr>
                <w:rFonts w:ascii="Times New Roman" w:hAnsi="Times New Roman" w:cs="Times New Roman"/>
                <w:b/>
                <w:color w:val="000000"/>
                <w:sz w:val="24"/>
                <w:szCs w:val="24"/>
              </w:rPr>
              <w:t>Раздел 3.</w:t>
            </w:r>
            <w:r w:rsidRPr="00C728A4">
              <w:rPr>
                <w:rFonts w:ascii="Times New Roman" w:hAnsi="Times New Roman" w:cs="Times New Roman"/>
                <w:color w:val="000000"/>
                <w:sz w:val="24"/>
                <w:szCs w:val="24"/>
              </w:rPr>
              <w:t xml:space="preserve"> </w:t>
            </w:r>
            <w:r w:rsidRPr="00C728A4">
              <w:rPr>
                <w:rFonts w:ascii="Times New Roman" w:hAnsi="Times New Roman" w:cs="Times New Roman"/>
                <w:b/>
                <w:color w:val="000000"/>
                <w:sz w:val="24"/>
                <w:szCs w:val="24"/>
              </w:rPr>
              <w:t>Русская классическая музыка</w:t>
            </w:r>
          </w:p>
        </w:tc>
      </w:tr>
      <w:tr w:rsidR="006E4637" w:rsidRPr="00C728A4" w:rsidTr="006E4637">
        <w:tc>
          <w:tcPr>
            <w:tcW w:w="1122" w:type="dxa"/>
          </w:tcPr>
          <w:p w:rsidR="006E4637" w:rsidRPr="00C728A4" w:rsidRDefault="006E4637" w:rsidP="003A5374">
            <w:pPr>
              <w:rPr>
                <w:rFonts w:ascii="Times New Roman" w:hAnsi="Times New Roman" w:cs="Times New Roman"/>
                <w:sz w:val="24"/>
                <w:szCs w:val="24"/>
              </w:rPr>
            </w:pPr>
          </w:p>
        </w:tc>
        <w:tc>
          <w:tcPr>
            <w:tcW w:w="8612" w:type="dxa"/>
            <w:gridSpan w:val="2"/>
          </w:tcPr>
          <w:p w:rsidR="006E4637" w:rsidRPr="00C728A4" w:rsidRDefault="006E4637" w:rsidP="006E4637">
            <w:pPr>
              <w:ind w:left="135"/>
              <w:rPr>
                <w:rFonts w:ascii="Times New Roman" w:hAnsi="Times New Roman" w:cs="Times New Roman"/>
                <w:color w:val="000000"/>
                <w:sz w:val="24"/>
                <w:szCs w:val="24"/>
              </w:rPr>
            </w:pP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3.1</w:t>
            </w:r>
          </w:p>
        </w:tc>
        <w:tc>
          <w:tcPr>
            <w:tcW w:w="7230" w:type="dxa"/>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Образы родной земли</w:t>
            </w:r>
          </w:p>
        </w:tc>
        <w:tc>
          <w:tcPr>
            <w:tcW w:w="1382" w:type="dxa"/>
          </w:tcPr>
          <w:p w:rsidR="006E4637" w:rsidRPr="00C728A4" w:rsidRDefault="006E4637" w:rsidP="006E4637">
            <w:pPr>
              <w:ind w:left="135"/>
              <w:jc w:val="center"/>
              <w:rPr>
                <w:rFonts w:ascii="Times New Roman" w:hAnsi="Times New Roman" w:cs="Times New Roman"/>
                <w:color w:val="000000"/>
                <w:sz w:val="24"/>
                <w:szCs w:val="24"/>
              </w:rPr>
            </w:pPr>
            <w:r w:rsidRPr="00C728A4">
              <w:rPr>
                <w:rFonts w:ascii="Times New Roman" w:hAnsi="Times New Roman" w:cs="Times New Roman"/>
                <w:color w:val="000000"/>
                <w:sz w:val="24"/>
                <w:szCs w:val="24"/>
              </w:rPr>
              <w:t>2</w:t>
            </w: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3.2</w:t>
            </w:r>
          </w:p>
        </w:tc>
        <w:tc>
          <w:tcPr>
            <w:tcW w:w="7230" w:type="dxa"/>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Золотой век русской культуры</w:t>
            </w:r>
          </w:p>
        </w:tc>
        <w:tc>
          <w:tcPr>
            <w:tcW w:w="1382" w:type="dxa"/>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3.3</w:t>
            </w:r>
          </w:p>
        </w:tc>
        <w:tc>
          <w:tcPr>
            <w:tcW w:w="7230" w:type="dxa"/>
          </w:tcPr>
          <w:p w:rsidR="006E4637" w:rsidRPr="00C728A4" w:rsidRDefault="006E4637" w:rsidP="006E4637">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История страны и народа в музыке русских композиторов</w:t>
            </w:r>
          </w:p>
        </w:tc>
        <w:tc>
          <w:tcPr>
            <w:tcW w:w="1382" w:type="dxa"/>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3</w:t>
            </w:r>
          </w:p>
        </w:tc>
      </w:tr>
      <w:tr w:rsidR="006E4637" w:rsidRPr="00C728A4" w:rsidTr="00C728A4">
        <w:tc>
          <w:tcPr>
            <w:tcW w:w="8352" w:type="dxa"/>
            <w:gridSpan w:val="2"/>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382" w:type="dxa"/>
          </w:tcPr>
          <w:p w:rsidR="006E4637" w:rsidRPr="00C728A4" w:rsidRDefault="006E4637" w:rsidP="006E4637">
            <w:pPr>
              <w:ind w:left="135"/>
              <w:jc w:val="center"/>
              <w:rPr>
                <w:rFonts w:ascii="Times New Roman" w:hAnsi="Times New Roman" w:cs="Times New Roman"/>
                <w:color w:val="000000"/>
                <w:sz w:val="24"/>
                <w:szCs w:val="24"/>
              </w:rPr>
            </w:pPr>
            <w:r w:rsidRPr="00C728A4">
              <w:rPr>
                <w:rFonts w:ascii="Times New Roman" w:hAnsi="Times New Roman" w:cs="Times New Roman"/>
                <w:color w:val="000000"/>
                <w:sz w:val="24"/>
                <w:szCs w:val="24"/>
              </w:rPr>
              <w:t>7</w:t>
            </w:r>
          </w:p>
        </w:tc>
      </w:tr>
      <w:tr w:rsidR="006E4637" w:rsidRPr="00C728A4" w:rsidTr="0085299B">
        <w:tc>
          <w:tcPr>
            <w:tcW w:w="9734" w:type="dxa"/>
            <w:gridSpan w:val="3"/>
          </w:tcPr>
          <w:p w:rsidR="006E4637" w:rsidRPr="00C728A4" w:rsidRDefault="006E4637" w:rsidP="006E4637">
            <w:pPr>
              <w:ind w:left="135"/>
              <w:rPr>
                <w:rFonts w:ascii="Times New Roman" w:hAnsi="Times New Roman" w:cs="Times New Roman"/>
                <w:color w:val="000000"/>
                <w:sz w:val="24"/>
                <w:szCs w:val="24"/>
              </w:rPr>
            </w:pPr>
            <w:r w:rsidRPr="00C728A4">
              <w:rPr>
                <w:rFonts w:ascii="Times New Roman" w:hAnsi="Times New Roman" w:cs="Times New Roman"/>
                <w:b/>
                <w:color w:val="000000"/>
                <w:sz w:val="24"/>
                <w:szCs w:val="24"/>
              </w:rPr>
              <w:t>Раздел 4.</w:t>
            </w:r>
            <w:r w:rsidRPr="00C728A4">
              <w:rPr>
                <w:rFonts w:ascii="Times New Roman" w:hAnsi="Times New Roman" w:cs="Times New Roman"/>
                <w:color w:val="000000"/>
                <w:sz w:val="24"/>
                <w:szCs w:val="24"/>
              </w:rPr>
              <w:t xml:space="preserve"> </w:t>
            </w:r>
            <w:r w:rsidRPr="00C728A4">
              <w:rPr>
                <w:rFonts w:ascii="Times New Roman" w:hAnsi="Times New Roman" w:cs="Times New Roman"/>
                <w:b/>
                <w:color w:val="000000"/>
                <w:sz w:val="24"/>
                <w:szCs w:val="24"/>
              </w:rPr>
              <w:t>Жанры музыкального искусства</w:t>
            </w: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4.1</w:t>
            </w:r>
          </w:p>
        </w:tc>
        <w:tc>
          <w:tcPr>
            <w:tcW w:w="7230" w:type="dxa"/>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Камерная музыка</w:t>
            </w:r>
          </w:p>
        </w:tc>
        <w:tc>
          <w:tcPr>
            <w:tcW w:w="1382" w:type="dxa"/>
          </w:tcPr>
          <w:p w:rsidR="006E4637" w:rsidRPr="00C728A4" w:rsidRDefault="006E4637" w:rsidP="006E4637">
            <w:pPr>
              <w:ind w:left="135"/>
              <w:jc w:val="center"/>
              <w:rPr>
                <w:rFonts w:ascii="Times New Roman" w:hAnsi="Times New Roman" w:cs="Times New Roman"/>
                <w:color w:val="000000"/>
                <w:sz w:val="24"/>
                <w:szCs w:val="24"/>
              </w:rPr>
            </w:pPr>
            <w:r w:rsidRPr="00C728A4">
              <w:rPr>
                <w:rFonts w:ascii="Times New Roman" w:hAnsi="Times New Roman" w:cs="Times New Roman"/>
                <w:color w:val="000000"/>
                <w:sz w:val="24"/>
                <w:szCs w:val="24"/>
              </w:rPr>
              <w:t>2</w:t>
            </w: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4.2</w:t>
            </w:r>
          </w:p>
        </w:tc>
        <w:tc>
          <w:tcPr>
            <w:tcW w:w="7230" w:type="dxa"/>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Симфоническая музыка</w:t>
            </w:r>
          </w:p>
        </w:tc>
        <w:tc>
          <w:tcPr>
            <w:tcW w:w="1382" w:type="dxa"/>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4.3</w:t>
            </w:r>
          </w:p>
        </w:tc>
        <w:tc>
          <w:tcPr>
            <w:tcW w:w="7230" w:type="dxa"/>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Циклические формы и жанры</w:t>
            </w:r>
          </w:p>
        </w:tc>
        <w:tc>
          <w:tcPr>
            <w:tcW w:w="1382" w:type="dxa"/>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6E4637" w:rsidRPr="00C728A4" w:rsidTr="00C728A4">
        <w:tc>
          <w:tcPr>
            <w:tcW w:w="8352" w:type="dxa"/>
            <w:gridSpan w:val="2"/>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382" w:type="dxa"/>
          </w:tcPr>
          <w:p w:rsidR="006E4637" w:rsidRPr="00C728A4" w:rsidRDefault="006E4637" w:rsidP="006E4637">
            <w:pPr>
              <w:ind w:left="135"/>
              <w:jc w:val="center"/>
              <w:rPr>
                <w:rFonts w:ascii="Times New Roman" w:hAnsi="Times New Roman" w:cs="Times New Roman"/>
                <w:color w:val="000000"/>
                <w:sz w:val="24"/>
                <w:szCs w:val="24"/>
              </w:rPr>
            </w:pPr>
            <w:r w:rsidRPr="00C728A4">
              <w:rPr>
                <w:rFonts w:ascii="Times New Roman" w:hAnsi="Times New Roman" w:cs="Times New Roman"/>
                <w:color w:val="000000"/>
                <w:sz w:val="24"/>
                <w:szCs w:val="24"/>
              </w:rPr>
              <w:t>5</w:t>
            </w:r>
          </w:p>
        </w:tc>
      </w:tr>
      <w:tr w:rsidR="006E4637" w:rsidRPr="00C728A4" w:rsidTr="0085299B">
        <w:tc>
          <w:tcPr>
            <w:tcW w:w="9734" w:type="dxa"/>
            <w:gridSpan w:val="3"/>
          </w:tcPr>
          <w:p w:rsidR="006E4637" w:rsidRPr="00C728A4" w:rsidRDefault="006E4637" w:rsidP="006E4637">
            <w:pPr>
              <w:ind w:left="135"/>
              <w:rPr>
                <w:rFonts w:ascii="Times New Roman" w:hAnsi="Times New Roman" w:cs="Times New Roman"/>
                <w:color w:val="000000"/>
                <w:sz w:val="24"/>
                <w:szCs w:val="24"/>
              </w:rPr>
            </w:pPr>
            <w:r w:rsidRPr="00C728A4">
              <w:rPr>
                <w:rFonts w:ascii="Times New Roman" w:hAnsi="Times New Roman" w:cs="Times New Roman"/>
                <w:b/>
                <w:color w:val="000000"/>
                <w:sz w:val="24"/>
                <w:szCs w:val="24"/>
              </w:rPr>
              <w:t>ВАРИАТИВНЫЕ МОДУЛИ</w:t>
            </w:r>
          </w:p>
        </w:tc>
      </w:tr>
      <w:tr w:rsidR="006E4637" w:rsidRPr="00C728A4" w:rsidTr="0085299B">
        <w:tc>
          <w:tcPr>
            <w:tcW w:w="9734" w:type="dxa"/>
            <w:gridSpan w:val="3"/>
          </w:tcPr>
          <w:p w:rsidR="006E4637" w:rsidRPr="00C728A4" w:rsidRDefault="006E4637" w:rsidP="006E4637">
            <w:pPr>
              <w:ind w:left="135"/>
              <w:rPr>
                <w:rFonts w:ascii="Times New Roman" w:hAnsi="Times New Roman" w:cs="Times New Roman"/>
                <w:color w:val="000000"/>
                <w:sz w:val="24"/>
                <w:szCs w:val="24"/>
              </w:rPr>
            </w:pPr>
            <w:r w:rsidRPr="00C728A4">
              <w:rPr>
                <w:rFonts w:ascii="Times New Roman" w:hAnsi="Times New Roman" w:cs="Times New Roman"/>
                <w:b/>
                <w:color w:val="000000"/>
                <w:sz w:val="24"/>
                <w:szCs w:val="24"/>
              </w:rPr>
              <w:t>Раздел 1.</w:t>
            </w:r>
            <w:r w:rsidRPr="00C728A4">
              <w:rPr>
                <w:rFonts w:ascii="Times New Roman" w:hAnsi="Times New Roman" w:cs="Times New Roman"/>
                <w:color w:val="000000"/>
                <w:sz w:val="24"/>
                <w:szCs w:val="24"/>
              </w:rPr>
              <w:t xml:space="preserve"> </w:t>
            </w:r>
            <w:r w:rsidRPr="00C728A4">
              <w:rPr>
                <w:rFonts w:ascii="Times New Roman" w:hAnsi="Times New Roman" w:cs="Times New Roman"/>
                <w:b/>
                <w:color w:val="000000"/>
                <w:sz w:val="24"/>
                <w:szCs w:val="24"/>
              </w:rPr>
              <w:t>Музыка народов мира</w:t>
            </w: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1.1</w:t>
            </w:r>
          </w:p>
        </w:tc>
        <w:tc>
          <w:tcPr>
            <w:tcW w:w="7230" w:type="dxa"/>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Музыкальный фольклор народов Европы</w:t>
            </w:r>
          </w:p>
        </w:tc>
        <w:tc>
          <w:tcPr>
            <w:tcW w:w="1382" w:type="dxa"/>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3</w:t>
            </w: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1.2</w:t>
            </w:r>
          </w:p>
        </w:tc>
        <w:tc>
          <w:tcPr>
            <w:tcW w:w="7230" w:type="dxa"/>
          </w:tcPr>
          <w:p w:rsidR="006E4637" w:rsidRPr="00C728A4" w:rsidRDefault="006E4637" w:rsidP="006E4637">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Музыкальный фольклор народов Азии и Африки</w:t>
            </w:r>
          </w:p>
        </w:tc>
        <w:tc>
          <w:tcPr>
            <w:tcW w:w="1382" w:type="dxa"/>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6E4637" w:rsidRPr="00C728A4" w:rsidTr="00C728A4">
        <w:tc>
          <w:tcPr>
            <w:tcW w:w="8352" w:type="dxa"/>
            <w:gridSpan w:val="2"/>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382" w:type="dxa"/>
          </w:tcPr>
          <w:p w:rsidR="006E4637" w:rsidRPr="00C728A4" w:rsidRDefault="006E4637" w:rsidP="006E4637">
            <w:pPr>
              <w:ind w:left="135"/>
              <w:jc w:val="center"/>
              <w:rPr>
                <w:rFonts w:ascii="Times New Roman" w:hAnsi="Times New Roman" w:cs="Times New Roman"/>
                <w:sz w:val="24"/>
                <w:szCs w:val="24"/>
                <w:lang w:val="ru-RU"/>
              </w:rPr>
            </w:pPr>
            <w:r w:rsidRPr="00C728A4">
              <w:rPr>
                <w:rFonts w:ascii="Times New Roman" w:hAnsi="Times New Roman" w:cs="Times New Roman"/>
                <w:sz w:val="24"/>
                <w:szCs w:val="24"/>
                <w:lang w:val="ru-RU"/>
              </w:rPr>
              <w:t>5</w:t>
            </w:r>
          </w:p>
        </w:tc>
      </w:tr>
      <w:tr w:rsidR="006E4637" w:rsidRPr="00C728A4" w:rsidTr="0085299B">
        <w:tc>
          <w:tcPr>
            <w:tcW w:w="9734" w:type="dxa"/>
            <w:gridSpan w:val="3"/>
          </w:tcPr>
          <w:p w:rsidR="006E4637" w:rsidRPr="00C728A4" w:rsidRDefault="006E4637" w:rsidP="006E4637">
            <w:pPr>
              <w:ind w:left="135"/>
              <w:rPr>
                <w:rFonts w:ascii="Times New Roman" w:hAnsi="Times New Roman" w:cs="Times New Roman"/>
                <w:sz w:val="24"/>
                <w:szCs w:val="24"/>
                <w:lang w:val="ru-RU"/>
              </w:rPr>
            </w:pPr>
            <w:r w:rsidRPr="00C728A4">
              <w:rPr>
                <w:rFonts w:ascii="Times New Roman" w:hAnsi="Times New Roman" w:cs="Times New Roman"/>
                <w:b/>
                <w:i/>
                <w:color w:val="000000"/>
                <w:sz w:val="24"/>
                <w:szCs w:val="24"/>
              </w:rPr>
              <w:t>Раздел 2.</w:t>
            </w:r>
            <w:r w:rsidRPr="00C728A4">
              <w:rPr>
                <w:rFonts w:ascii="Times New Roman" w:hAnsi="Times New Roman" w:cs="Times New Roman"/>
                <w:i/>
                <w:color w:val="000000"/>
                <w:sz w:val="24"/>
                <w:szCs w:val="24"/>
              </w:rPr>
              <w:t xml:space="preserve"> </w:t>
            </w:r>
            <w:r w:rsidRPr="00C728A4">
              <w:rPr>
                <w:rFonts w:ascii="Times New Roman" w:hAnsi="Times New Roman" w:cs="Times New Roman"/>
                <w:b/>
                <w:i/>
                <w:color w:val="000000"/>
                <w:sz w:val="24"/>
                <w:szCs w:val="24"/>
              </w:rPr>
              <w:t>Европейская классическая музыка</w:t>
            </w: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2.1</w:t>
            </w:r>
          </w:p>
        </w:tc>
        <w:tc>
          <w:tcPr>
            <w:tcW w:w="7230" w:type="dxa"/>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Национальные истоки классической музыки</w:t>
            </w:r>
          </w:p>
        </w:tc>
        <w:tc>
          <w:tcPr>
            <w:tcW w:w="1382" w:type="dxa"/>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3</w:t>
            </w:r>
          </w:p>
        </w:tc>
      </w:tr>
      <w:tr w:rsidR="006E4637" w:rsidRPr="00C728A4" w:rsidTr="00C728A4">
        <w:tc>
          <w:tcPr>
            <w:tcW w:w="1122" w:type="dxa"/>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2.2</w:t>
            </w:r>
          </w:p>
        </w:tc>
        <w:tc>
          <w:tcPr>
            <w:tcW w:w="7230" w:type="dxa"/>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Музыка-зеркало эпохи</w:t>
            </w:r>
          </w:p>
        </w:tc>
        <w:tc>
          <w:tcPr>
            <w:tcW w:w="1382" w:type="dxa"/>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6E4637" w:rsidRPr="00C728A4" w:rsidTr="00C728A4">
        <w:tc>
          <w:tcPr>
            <w:tcW w:w="8352" w:type="dxa"/>
            <w:gridSpan w:val="2"/>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382" w:type="dxa"/>
          </w:tcPr>
          <w:p w:rsidR="006E4637" w:rsidRPr="00C728A4" w:rsidRDefault="006E4637" w:rsidP="006E4637">
            <w:pPr>
              <w:ind w:left="135"/>
              <w:jc w:val="center"/>
              <w:rPr>
                <w:rFonts w:ascii="Times New Roman" w:hAnsi="Times New Roman" w:cs="Times New Roman"/>
                <w:sz w:val="24"/>
                <w:szCs w:val="24"/>
                <w:lang w:val="ru-RU"/>
              </w:rPr>
            </w:pPr>
            <w:r w:rsidRPr="00C728A4">
              <w:rPr>
                <w:rFonts w:ascii="Times New Roman" w:hAnsi="Times New Roman" w:cs="Times New Roman"/>
                <w:sz w:val="24"/>
                <w:szCs w:val="24"/>
                <w:lang w:val="ru-RU"/>
              </w:rPr>
              <w:t>4</w:t>
            </w:r>
          </w:p>
        </w:tc>
      </w:tr>
      <w:tr w:rsidR="006E4637" w:rsidRPr="00C728A4" w:rsidTr="0085299B">
        <w:tc>
          <w:tcPr>
            <w:tcW w:w="9734" w:type="dxa"/>
            <w:gridSpan w:val="3"/>
          </w:tcPr>
          <w:p w:rsidR="006E4637" w:rsidRPr="00C728A4" w:rsidRDefault="006E4637" w:rsidP="006E4637">
            <w:pPr>
              <w:ind w:left="135"/>
              <w:rPr>
                <w:rFonts w:ascii="Times New Roman" w:hAnsi="Times New Roman" w:cs="Times New Roman"/>
                <w:sz w:val="24"/>
                <w:szCs w:val="24"/>
                <w:lang w:val="ru-RU"/>
              </w:rPr>
            </w:pPr>
            <w:r w:rsidRPr="00C728A4">
              <w:rPr>
                <w:rFonts w:ascii="Times New Roman" w:hAnsi="Times New Roman" w:cs="Times New Roman"/>
                <w:b/>
                <w:i/>
                <w:color w:val="000000"/>
                <w:sz w:val="24"/>
                <w:szCs w:val="24"/>
              </w:rPr>
              <w:t>Раздел 3.</w:t>
            </w:r>
            <w:r w:rsidRPr="00C728A4">
              <w:rPr>
                <w:rFonts w:ascii="Times New Roman" w:hAnsi="Times New Roman" w:cs="Times New Roman"/>
                <w:i/>
                <w:color w:val="000000"/>
                <w:sz w:val="24"/>
                <w:szCs w:val="24"/>
              </w:rPr>
              <w:t xml:space="preserve"> </w:t>
            </w:r>
            <w:r w:rsidRPr="00C728A4">
              <w:rPr>
                <w:rFonts w:ascii="Times New Roman" w:hAnsi="Times New Roman" w:cs="Times New Roman"/>
                <w:b/>
                <w:i/>
                <w:color w:val="000000"/>
                <w:sz w:val="24"/>
                <w:szCs w:val="24"/>
              </w:rPr>
              <w:t>Духовная музыка</w:t>
            </w:r>
          </w:p>
        </w:tc>
      </w:tr>
      <w:tr w:rsidR="006E4637" w:rsidRPr="00C728A4" w:rsidTr="00C728A4">
        <w:tc>
          <w:tcPr>
            <w:tcW w:w="1122" w:type="dxa"/>
            <w:shd w:val="clear" w:color="auto" w:fill="auto"/>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3.1</w:t>
            </w:r>
          </w:p>
        </w:tc>
        <w:tc>
          <w:tcPr>
            <w:tcW w:w="7230" w:type="dxa"/>
            <w:shd w:val="clear" w:color="auto" w:fill="auto"/>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Храмовый синтез искусств</w:t>
            </w:r>
          </w:p>
        </w:tc>
        <w:tc>
          <w:tcPr>
            <w:tcW w:w="1382" w:type="dxa"/>
            <w:shd w:val="clear" w:color="auto" w:fill="auto"/>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6E4637" w:rsidRPr="00C728A4" w:rsidTr="00C728A4">
        <w:tc>
          <w:tcPr>
            <w:tcW w:w="8352" w:type="dxa"/>
            <w:gridSpan w:val="2"/>
            <w:shd w:val="clear" w:color="auto" w:fill="auto"/>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382" w:type="dxa"/>
          </w:tcPr>
          <w:p w:rsidR="006E4637" w:rsidRPr="00C728A4" w:rsidRDefault="006E4637" w:rsidP="006E4637">
            <w:pPr>
              <w:ind w:left="135"/>
              <w:jc w:val="center"/>
              <w:rPr>
                <w:rFonts w:ascii="Times New Roman" w:hAnsi="Times New Roman" w:cs="Times New Roman"/>
                <w:sz w:val="24"/>
                <w:szCs w:val="24"/>
                <w:lang w:val="ru-RU"/>
              </w:rPr>
            </w:pPr>
            <w:r w:rsidRPr="00C728A4">
              <w:rPr>
                <w:rFonts w:ascii="Times New Roman" w:hAnsi="Times New Roman" w:cs="Times New Roman"/>
                <w:sz w:val="24"/>
                <w:szCs w:val="24"/>
                <w:lang w:val="ru-RU"/>
              </w:rPr>
              <w:t>2</w:t>
            </w:r>
          </w:p>
        </w:tc>
      </w:tr>
      <w:tr w:rsidR="006E4637" w:rsidRPr="00087315" w:rsidTr="0085299B">
        <w:tc>
          <w:tcPr>
            <w:tcW w:w="9734" w:type="dxa"/>
            <w:gridSpan w:val="3"/>
          </w:tcPr>
          <w:p w:rsidR="006E4637" w:rsidRPr="00C728A4" w:rsidRDefault="006E4637" w:rsidP="006E4637">
            <w:pPr>
              <w:ind w:left="135"/>
              <w:rPr>
                <w:rFonts w:ascii="Times New Roman" w:hAnsi="Times New Roman" w:cs="Times New Roman"/>
                <w:sz w:val="24"/>
                <w:szCs w:val="24"/>
                <w:lang w:val="ru-RU"/>
              </w:rPr>
            </w:pPr>
            <w:r w:rsidRPr="00C728A4">
              <w:rPr>
                <w:rFonts w:ascii="Times New Roman" w:hAnsi="Times New Roman" w:cs="Times New Roman"/>
                <w:b/>
                <w:i/>
                <w:color w:val="000000"/>
                <w:sz w:val="24"/>
                <w:szCs w:val="24"/>
                <w:lang w:val="ru-RU"/>
              </w:rPr>
              <w:t>Раздел 4.</w:t>
            </w:r>
            <w:r w:rsidRPr="00C728A4">
              <w:rPr>
                <w:rFonts w:ascii="Times New Roman" w:hAnsi="Times New Roman" w:cs="Times New Roman"/>
                <w:i/>
                <w:color w:val="000000"/>
                <w:sz w:val="24"/>
                <w:szCs w:val="24"/>
                <w:lang w:val="ru-RU"/>
              </w:rPr>
              <w:t xml:space="preserve"> </w:t>
            </w:r>
            <w:r w:rsidRPr="00C728A4">
              <w:rPr>
                <w:rFonts w:ascii="Times New Roman" w:hAnsi="Times New Roman" w:cs="Times New Roman"/>
                <w:b/>
                <w:i/>
                <w:color w:val="000000"/>
                <w:sz w:val="24"/>
                <w:szCs w:val="24"/>
                <w:lang w:val="ru-RU"/>
              </w:rPr>
              <w:t>Современная музыка: основные жанры и направления</w:t>
            </w:r>
          </w:p>
        </w:tc>
      </w:tr>
      <w:tr w:rsidR="006E4637" w:rsidRPr="00C728A4" w:rsidTr="00C728A4">
        <w:tc>
          <w:tcPr>
            <w:tcW w:w="1122" w:type="dxa"/>
            <w:shd w:val="clear" w:color="auto" w:fill="auto"/>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4.1</w:t>
            </w:r>
          </w:p>
        </w:tc>
        <w:tc>
          <w:tcPr>
            <w:tcW w:w="7230" w:type="dxa"/>
            <w:shd w:val="clear" w:color="auto" w:fill="auto"/>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Мюзикл</w:t>
            </w:r>
          </w:p>
        </w:tc>
        <w:tc>
          <w:tcPr>
            <w:tcW w:w="1382" w:type="dxa"/>
            <w:shd w:val="clear" w:color="auto" w:fill="auto"/>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6E4637" w:rsidRPr="00C728A4" w:rsidTr="00C728A4">
        <w:tc>
          <w:tcPr>
            <w:tcW w:w="8352" w:type="dxa"/>
            <w:gridSpan w:val="2"/>
            <w:shd w:val="clear" w:color="auto" w:fill="auto"/>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382" w:type="dxa"/>
          </w:tcPr>
          <w:p w:rsidR="006E4637" w:rsidRPr="00C728A4" w:rsidRDefault="006E4637" w:rsidP="006E4637">
            <w:pPr>
              <w:ind w:left="135"/>
              <w:jc w:val="center"/>
              <w:rPr>
                <w:rFonts w:ascii="Times New Roman" w:hAnsi="Times New Roman" w:cs="Times New Roman"/>
                <w:sz w:val="24"/>
                <w:szCs w:val="24"/>
                <w:lang w:val="ru-RU"/>
              </w:rPr>
            </w:pPr>
            <w:r w:rsidRPr="00C728A4">
              <w:rPr>
                <w:rFonts w:ascii="Times New Roman" w:hAnsi="Times New Roman" w:cs="Times New Roman"/>
                <w:color w:val="000000"/>
                <w:sz w:val="24"/>
                <w:szCs w:val="24"/>
              </w:rPr>
              <w:t>1</w:t>
            </w:r>
          </w:p>
        </w:tc>
      </w:tr>
      <w:tr w:rsidR="006E4637" w:rsidRPr="00087315" w:rsidTr="0085299B">
        <w:tc>
          <w:tcPr>
            <w:tcW w:w="9734" w:type="dxa"/>
            <w:gridSpan w:val="3"/>
          </w:tcPr>
          <w:p w:rsidR="006E4637" w:rsidRPr="00C728A4" w:rsidRDefault="006E4637" w:rsidP="006E4637">
            <w:pPr>
              <w:ind w:left="135"/>
              <w:rPr>
                <w:rFonts w:ascii="Times New Roman" w:hAnsi="Times New Roman" w:cs="Times New Roman"/>
                <w:sz w:val="24"/>
                <w:szCs w:val="24"/>
                <w:lang w:val="ru-RU"/>
              </w:rPr>
            </w:pPr>
            <w:r w:rsidRPr="00C728A4">
              <w:rPr>
                <w:rFonts w:ascii="Times New Roman" w:hAnsi="Times New Roman" w:cs="Times New Roman"/>
                <w:b/>
                <w:i/>
                <w:color w:val="000000"/>
                <w:sz w:val="24"/>
                <w:szCs w:val="24"/>
                <w:lang w:val="ru-RU"/>
              </w:rPr>
              <w:t>Раздел 5.</w:t>
            </w:r>
            <w:r w:rsidRPr="00C728A4">
              <w:rPr>
                <w:rFonts w:ascii="Times New Roman" w:hAnsi="Times New Roman" w:cs="Times New Roman"/>
                <w:i/>
                <w:color w:val="000000"/>
                <w:sz w:val="24"/>
                <w:szCs w:val="24"/>
                <w:lang w:val="ru-RU"/>
              </w:rPr>
              <w:t xml:space="preserve"> </w:t>
            </w:r>
            <w:r w:rsidRPr="00C728A4">
              <w:rPr>
                <w:rFonts w:ascii="Times New Roman" w:hAnsi="Times New Roman" w:cs="Times New Roman"/>
                <w:b/>
                <w:i/>
                <w:color w:val="000000"/>
                <w:sz w:val="24"/>
                <w:szCs w:val="24"/>
                <w:lang w:val="ru-RU"/>
              </w:rPr>
              <w:t>Связь музыки с другими видами искусства</w:t>
            </w:r>
          </w:p>
        </w:tc>
      </w:tr>
      <w:tr w:rsidR="006E4637" w:rsidRPr="00C728A4" w:rsidTr="00C728A4">
        <w:tc>
          <w:tcPr>
            <w:tcW w:w="1122" w:type="dxa"/>
            <w:shd w:val="clear" w:color="auto" w:fill="auto"/>
          </w:tcPr>
          <w:p w:rsidR="006E4637" w:rsidRPr="00C728A4" w:rsidRDefault="006E4637" w:rsidP="006E4637">
            <w:pPr>
              <w:rPr>
                <w:rFonts w:ascii="Times New Roman" w:hAnsi="Times New Roman" w:cs="Times New Roman"/>
                <w:color w:val="000000"/>
                <w:sz w:val="24"/>
                <w:szCs w:val="24"/>
              </w:rPr>
            </w:pPr>
            <w:r w:rsidRPr="00C728A4">
              <w:rPr>
                <w:rFonts w:ascii="Times New Roman" w:hAnsi="Times New Roman" w:cs="Times New Roman"/>
                <w:color w:val="000000"/>
                <w:sz w:val="24"/>
                <w:szCs w:val="24"/>
              </w:rPr>
              <w:t>5.1</w:t>
            </w:r>
          </w:p>
        </w:tc>
        <w:tc>
          <w:tcPr>
            <w:tcW w:w="7230" w:type="dxa"/>
            <w:shd w:val="clear" w:color="auto" w:fill="auto"/>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 и литература</w:t>
            </w:r>
          </w:p>
        </w:tc>
        <w:tc>
          <w:tcPr>
            <w:tcW w:w="1382" w:type="dxa"/>
            <w:shd w:val="clear" w:color="auto" w:fill="auto"/>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6E4637" w:rsidRPr="00C728A4" w:rsidTr="00C728A4">
        <w:tc>
          <w:tcPr>
            <w:tcW w:w="1122" w:type="dxa"/>
            <w:shd w:val="clear" w:color="auto" w:fill="auto"/>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5.2</w:t>
            </w:r>
          </w:p>
        </w:tc>
        <w:tc>
          <w:tcPr>
            <w:tcW w:w="7230" w:type="dxa"/>
            <w:shd w:val="clear" w:color="auto" w:fill="auto"/>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 и театр</w:t>
            </w:r>
          </w:p>
        </w:tc>
        <w:tc>
          <w:tcPr>
            <w:tcW w:w="1382" w:type="dxa"/>
            <w:shd w:val="clear" w:color="auto" w:fill="auto"/>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6E4637" w:rsidRPr="00C728A4" w:rsidTr="00C728A4">
        <w:tc>
          <w:tcPr>
            <w:tcW w:w="1122" w:type="dxa"/>
            <w:shd w:val="clear" w:color="auto" w:fill="auto"/>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5.3</w:t>
            </w:r>
          </w:p>
        </w:tc>
        <w:tc>
          <w:tcPr>
            <w:tcW w:w="7230" w:type="dxa"/>
            <w:shd w:val="clear" w:color="auto" w:fill="auto"/>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 кино и телевидения</w:t>
            </w:r>
          </w:p>
        </w:tc>
        <w:tc>
          <w:tcPr>
            <w:tcW w:w="1382" w:type="dxa"/>
            <w:shd w:val="clear" w:color="auto" w:fill="auto"/>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6E4637" w:rsidRPr="00C728A4" w:rsidTr="00C728A4">
        <w:tc>
          <w:tcPr>
            <w:tcW w:w="1122" w:type="dxa"/>
            <w:shd w:val="clear" w:color="auto" w:fill="auto"/>
          </w:tcPr>
          <w:p w:rsidR="006E4637" w:rsidRPr="00C728A4" w:rsidRDefault="006E4637" w:rsidP="006E4637">
            <w:pPr>
              <w:rPr>
                <w:rFonts w:ascii="Times New Roman" w:hAnsi="Times New Roman" w:cs="Times New Roman"/>
                <w:sz w:val="24"/>
                <w:szCs w:val="24"/>
              </w:rPr>
            </w:pPr>
            <w:r w:rsidRPr="00C728A4">
              <w:rPr>
                <w:rFonts w:ascii="Times New Roman" w:hAnsi="Times New Roman" w:cs="Times New Roman"/>
                <w:color w:val="000000"/>
                <w:sz w:val="24"/>
                <w:szCs w:val="24"/>
              </w:rPr>
              <w:t>5.4</w:t>
            </w:r>
          </w:p>
        </w:tc>
        <w:tc>
          <w:tcPr>
            <w:tcW w:w="7230" w:type="dxa"/>
            <w:shd w:val="clear" w:color="auto" w:fill="auto"/>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 и изобразительное искусство</w:t>
            </w:r>
          </w:p>
        </w:tc>
        <w:tc>
          <w:tcPr>
            <w:tcW w:w="1382" w:type="dxa"/>
            <w:shd w:val="clear" w:color="auto" w:fill="auto"/>
          </w:tcPr>
          <w:p w:rsidR="006E4637" w:rsidRPr="00C728A4" w:rsidRDefault="006E4637" w:rsidP="006E4637">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6E4637" w:rsidRPr="00C728A4" w:rsidTr="00C728A4">
        <w:tc>
          <w:tcPr>
            <w:tcW w:w="8352" w:type="dxa"/>
            <w:gridSpan w:val="2"/>
            <w:shd w:val="clear" w:color="auto" w:fill="auto"/>
          </w:tcPr>
          <w:p w:rsidR="006E4637" w:rsidRPr="00C728A4" w:rsidRDefault="006E4637" w:rsidP="006E4637">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382" w:type="dxa"/>
          </w:tcPr>
          <w:p w:rsidR="006E4637" w:rsidRPr="00C728A4" w:rsidRDefault="006E4637" w:rsidP="006E4637">
            <w:pPr>
              <w:ind w:left="135"/>
              <w:jc w:val="center"/>
              <w:rPr>
                <w:rFonts w:ascii="Times New Roman" w:hAnsi="Times New Roman" w:cs="Times New Roman"/>
                <w:sz w:val="24"/>
                <w:szCs w:val="24"/>
                <w:lang w:val="ru-RU"/>
              </w:rPr>
            </w:pPr>
            <w:r w:rsidRPr="00C728A4">
              <w:rPr>
                <w:rFonts w:ascii="Times New Roman" w:hAnsi="Times New Roman" w:cs="Times New Roman"/>
                <w:color w:val="000000"/>
                <w:sz w:val="24"/>
                <w:szCs w:val="24"/>
              </w:rPr>
              <w:t>5</w:t>
            </w:r>
          </w:p>
        </w:tc>
      </w:tr>
      <w:tr w:rsidR="006E4637" w:rsidRPr="00C728A4" w:rsidTr="00C728A4">
        <w:trPr>
          <w:trHeight w:val="465"/>
        </w:trPr>
        <w:tc>
          <w:tcPr>
            <w:tcW w:w="8352" w:type="dxa"/>
            <w:gridSpan w:val="2"/>
            <w:shd w:val="clear" w:color="auto" w:fill="auto"/>
          </w:tcPr>
          <w:p w:rsidR="006E4637" w:rsidRPr="00C728A4" w:rsidRDefault="006E4637" w:rsidP="006E4637">
            <w:pPr>
              <w:ind w:left="135"/>
              <w:jc w:val="center"/>
              <w:rPr>
                <w:rFonts w:ascii="Times New Roman" w:hAnsi="Times New Roman" w:cs="Times New Roman"/>
                <w:b/>
                <w:sz w:val="24"/>
                <w:szCs w:val="24"/>
                <w:lang w:val="ru-RU"/>
              </w:rPr>
            </w:pPr>
            <w:r w:rsidRPr="00C728A4">
              <w:rPr>
                <w:rFonts w:ascii="Times New Roman" w:hAnsi="Times New Roman" w:cs="Times New Roman"/>
                <w:b/>
                <w:color w:val="000000"/>
                <w:sz w:val="24"/>
                <w:szCs w:val="24"/>
                <w:lang w:val="ru-RU"/>
              </w:rPr>
              <w:t>ОБЩЕЕ КОЛИЧЕСТВО ЧАСОВ ПО ПРОГРАММЕ</w:t>
            </w:r>
          </w:p>
        </w:tc>
        <w:tc>
          <w:tcPr>
            <w:tcW w:w="1382" w:type="dxa"/>
          </w:tcPr>
          <w:p w:rsidR="006E4637" w:rsidRPr="00C728A4" w:rsidRDefault="006E4637" w:rsidP="006E4637">
            <w:pPr>
              <w:ind w:left="135"/>
              <w:jc w:val="center"/>
              <w:rPr>
                <w:rFonts w:ascii="Times New Roman" w:hAnsi="Times New Roman" w:cs="Times New Roman"/>
                <w:b/>
                <w:sz w:val="24"/>
                <w:szCs w:val="24"/>
                <w:lang w:val="ru-RU"/>
              </w:rPr>
            </w:pPr>
            <w:r w:rsidRPr="00C728A4">
              <w:rPr>
                <w:rFonts w:ascii="Times New Roman" w:hAnsi="Times New Roman" w:cs="Times New Roman"/>
                <w:b/>
                <w:sz w:val="24"/>
                <w:szCs w:val="24"/>
                <w:lang w:val="ru-RU"/>
              </w:rPr>
              <w:t>34</w:t>
            </w:r>
          </w:p>
        </w:tc>
      </w:tr>
    </w:tbl>
    <w:p w:rsidR="00C728A4" w:rsidRDefault="00C728A4" w:rsidP="00C828FC">
      <w:pPr>
        <w:rPr>
          <w:rFonts w:ascii="Times New Roman" w:hAnsi="Times New Roman" w:cs="Times New Roman"/>
          <w:b/>
          <w:bCs/>
          <w:sz w:val="24"/>
          <w:szCs w:val="24"/>
          <w:lang w:val="ru-RU"/>
        </w:rPr>
      </w:pPr>
    </w:p>
    <w:p w:rsidR="00C828FC" w:rsidRPr="00C728A4" w:rsidRDefault="00C828FC" w:rsidP="00C828FC">
      <w:pPr>
        <w:rPr>
          <w:rFonts w:ascii="Times New Roman" w:hAnsi="Times New Roman" w:cs="Times New Roman"/>
          <w:b/>
          <w:bCs/>
          <w:sz w:val="24"/>
          <w:szCs w:val="24"/>
          <w:lang w:val="ru-RU"/>
        </w:rPr>
      </w:pPr>
      <w:r w:rsidRPr="00C728A4">
        <w:rPr>
          <w:rFonts w:ascii="Times New Roman" w:hAnsi="Times New Roman" w:cs="Times New Roman"/>
          <w:b/>
          <w:bCs/>
          <w:sz w:val="24"/>
          <w:szCs w:val="24"/>
          <w:lang w:val="ru-RU"/>
        </w:rPr>
        <w:lastRenderedPageBreak/>
        <w:t>6 класс</w:t>
      </w:r>
    </w:p>
    <w:tbl>
      <w:tblPr>
        <w:tblStyle w:val="ac"/>
        <w:tblW w:w="0" w:type="auto"/>
        <w:tblLook w:val="04A0" w:firstRow="1" w:lastRow="0" w:firstColumn="1" w:lastColumn="0" w:noHBand="0" w:noVBand="1"/>
      </w:tblPr>
      <w:tblGrid>
        <w:gridCol w:w="1242"/>
        <w:gridCol w:w="7088"/>
        <w:gridCol w:w="1524"/>
      </w:tblGrid>
      <w:tr w:rsidR="007504E3" w:rsidRPr="00C728A4" w:rsidTr="00C728A4">
        <w:tc>
          <w:tcPr>
            <w:tcW w:w="1242" w:type="dxa"/>
          </w:tcPr>
          <w:p w:rsidR="007504E3" w:rsidRPr="00C728A4" w:rsidRDefault="007504E3" w:rsidP="007504E3">
            <w:pPr>
              <w:ind w:left="135"/>
              <w:jc w:val="center"/>
              <w:rPr>
                <w:rFonts w:ascii="Times New Roman" w:hAnsi="Times New Roman" w:cs="Times New Roman"/>
                <w:b/>
                <w:sz w:val="24"/>
                <w:szCs w:val="24"/>
              </w:rPr>
            </w:pPr>
            <w:r w:rsidRPr="00C728A4">
              <w:rPr>
                <w:rFonts w:ascii="Times New Roman" w:hAnsi="Times New Roman" w:cs="Times New Roman"/>
                <w:b/>
                <w:color w:val="000000"/>
                <w:sz w:val="24"/>
                <w:szCs w:val="24"/>
              </w:rPr>
              <w:t>№ п/п</w:t>
            </w:r>
          </w:p>
          <w:p w:rsidR="007504E3" w:rsidRPr="00C728A4" w:rsidRDefault="007504E3" w:rsidP="007504E3">
            <w:pPr>
              <w:ind w:left="135"/>
              <w:jc w:val="center"/>
              <w:rPr>
                <w:rFonts w:ascii="Times New Roman" w:hAnsi="Times New Roman" w:cs="Times New Roman"/>
                <w:b/>
                <w:sz w:val="24"/>
                <w:szCs w:val="24"/>
              </w:rPr>
            </w:pPr>
          </w:p>
        </w:tc>
        <w:tc>
          <w:tcPr>
            <w:tcW w:w="7088" w:type="dxa"/>
          </w:tcPr>
          <w:p w:rsidR="007504E3" w:rsidRPr="00C728A4" w:rsidRDefault="007504E3" w:rsidP="007504E3">
            <w:pPr>
              <w:ind w:left="135"/>
              <w:jc w:val="center"/>
              <w:rPr>
                <w:rFonts w:ascii="Times New Roman" w:hAnsi="Times New Roman" w:cs="Times New Roman"/>
                <w:b/>
                <w:sz w:val="24"/>
                <w:szCs w:val="24"/>
              </w:rPr>
            </w:pPr>
            <w:r w:rsidRPr="00C728A4">
              <w:rPr>
                <w:rFonts w:ascii="Times New Roman" w:hAnsi="Times New Roman" w:cs="Times New Roman"/>
                <w:b/>
                <w:color w:val="000000"/>
                <w:sz w:val="24"/>
                <w:szCs w:val="24"/>
              </w:rPr>
              <w:t>Наименование разделов и тем программы</w:t>
            </w:r>
          </w:p>
          <w:p w:rsidR="007504E3" w:rsidRPr="00C728A4" w:rsidRDefault="007504E3" w:rsidP="007504E3">
            <w:pPr>
              <w:ind w:left="135"/>
              <w:jc w:val="center"/>
              <w:rPr>
                <w:rFonts w:ascii="Times New Roman" w:hAnsi="Times New Roman" w:cs="Times New Roman"/>
                <w:b/>
                <w:sz w:val="24"/>
                <w:szCs w:val="24"/>
              </w:rPr>
            </w:pPr>
          </w:p>
        </w:tc>
        <w:tc>
          <w:tcPr>
            <w:tcW w:w="1524" w:type="dxa"/>
          </w:tcPr>
          <w:p w:rsidR="007504E3" w:rsidRPr="00C728A4" w:rsidRDefault="007504E3" w:rsidP="007504E3">
            <w:pPr>
              <w:jc w:val="center"/>
              <w:rPr>
                <w:rFonts w:ascii="Times New Roman" w:hAnsi="Times New Roman" w:cs="Times New Roman"/>
                <w:b/>
                <w:sz w:val="24"/>
                <w:szCs w:val="24"/>
              </w:rPr>
            </w:pPr>
            <w:r w:rsidRPr="00C728A4">
              <w:rPr>
                <w:rFonts w:ascii="Times New Roman" w:hAnsi="Times New Roman" w:cs="Times New Roman"/>
                <w:b/>
                <w:color w:val="000000"/>
                <w:sz w:val="24"/>
                <w:szCs w:val="24"/>
              </w:rPr>
              <w:t>Количество часов</w:t>
            </w:r>
          </w:p>
          <w:p w:rsidR="007504E3" w:rsidRPr="00C728A4" w:rsidRDefault="007504E3" w:rsidP="007504E3">
            <w:pPr>
              <w:ind w:left="135"/>
              <w:jc w:val="center"/>
              <w:rPr>
                <w:rFonts w:ascii="Times New Roman" w:hAnsi="Times New Roman" w:cs="Times New Roman"/>
                <w:b/>
                <w:sz w:val="24"/>
                <w:szCs w:val="24"/>
              </w:rPr>
            </w:pPr>
          </w:p>
        </w:tc>
      </w:tr>
      <w:tr w:rsidR="007504E3" w:rsidRPr="00C728A4" w:rsidTr="0085299B">
        <w:tc>
          <w:tcPr>
            <w:tcW w:w="9854" w:type="dxa"/>
            <w:gridSpan w:val="3"/>
          </w:tcPr>
          <w:p w:rsidR="007504E3" w:rsidRPr="00C728A4" w:rsidRDefault="007504E3" w:rsidP="007504E3">
            <w:pPr>
              <w:rPr>
                <w:rFonts w:ascii="Times New Roman" w:hAnsi="Times New Roman" w:cs="Times New Roman"/>
                <w:b/>
                <w:bCs/>
                <w:sz w:val="24"/>
                <w:szCs w:val="24"/>
                <w:lang w:val="ru-RU"/>
              </w:rPr>
            </w:pPr>
            <w:r w:rsidRPr="00C728A4">
              <w:rPr>
                <w:rFonts w:ascii="Times New Roman" w:hAnsi="Times New Roman" w:cs="Times New Roman"/>
                <w:b/>
                <w:color w:val="000000"/>
                <w:sz w:val="24"/>
                <w:szCs w:val="24"/>
              </w:rPr>
              <w:t>ИНВАРИАНТНЫЕ МОДУЛИ</w:t>
            </w:r>
          </w:p>
        </w:tc>
      </w:tr>
      <w:tr w:rsidR="007504E3" w:rsidRPr="00C728A4" w:rsidTr="0085299B">
        <w:tc>
          <w:tcPr>
            <w:tcW w:w="9854" w:type="dxa"/>
            <w:gridSpan w:val="3"/>
          </w:tcPr>
          <w:p w:rsidR="007504E3" w:rsidRPr="00C728A4" w:rsidRDefault="007504E3" w:rsidP="007504E3">
            <w:pPr>
              <w:rPr>
                <w:rFonts w:ascii="Times New Roman" w:hAnsi="Times New Roman" w:cs="Times New Roman"/>
                <w:b/>
                <w:bCs/>
                <w:sz w:val="24"/>
                <w:szCs w:val="24"/>
                <w:lang w:val="ru-RU"/>
              </w:rPr>
            </w:pPr>
            <w:r w:rsidRPr="00C728A4">
              <w:rPr>
                <w:rFonts w:ascii="Times New Roman" w:hAnsi="Times New Roman" w:cs="Times New Roman"/>
                <w:b/>
                <w:color w:val="000000"/>
                <w:sz w:val="24"/>
                <w:szCs w:val="24"/>
              </w:rPr>
              <w:t>Раздел 1. Музыка моего края</w:t>
            </w:r>
          </w:p>
        </w:tc>
      </w:tr>
      <w:tr w:rsidR="007504E3" w:rsidRPr="00C728A4" w:rsidTr="00C728A4">
        <w:tc>
          <w:tcPr>
            <w:tcW w:w="1242" w:type="dxa"/>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1.1</w:t>
            </w:r>
          </w:p>
        </w:tc>
        <w:tc>
          <w:tcPr>
            <w:tcW w:w="7088" w:type="dxa"/>
          </w:tcPr>
          <w:p w:rsidR="007504E3" w:rsidRPr="00C728A4" w:rsidRDefault="007504E3" w:rsidP="00281C52">
            <w:pPr>
              <w:rPr>
                <w:rFonts w:ascii="Times New Roman" w:hAnsi="Times New Roman" w:cs="Times New Roman"/>
                <w:sz w:val="24"/>
                <w:szCs w:val="24"/>
              </w:rPr>
            </w:pPr>
            <w:r w:rsidRPr="00C728A4">
              <w:rPr>
                <w:rFonts w:ascii="Times New Roman" w:hAnsi="Times New Roman" w:cs="Times New Roman"/>
                <w:color w:val="000000"/>
                <w:sz w:val="24"/>
                <w:szCs w:val="24"/>
              </w:rPr>
              <w:t>Наш край сегодня</w:t>
            </w:r>
          </w:p>
        </w:tc>
        <w:tc>
          <w:tcPr>
            <w:tcW w:w="1524" w:type="dxa"/>
          </w:tcPr>
          <w:p w:rsidR="007504E3" w:rsidRPr="00C728A4" w:rsidRDefault="007504E3" w:rsidP="00281C52">
            <w:pPr>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7504E3" w:rsidRPr="00C728A4" w:rsidTr="00C728A4">
        <w:tc>
          <w:tcPr>
            <w:tcW w:w="8330" w:type="dxa"/>
            <w:gridSpan w:val="2"/>
          </w:tcPr>
          <w:p w:rsidR="007504E3" w:rsidRPr="00C728A4" w:rsidRDefault="007504E3" w:rsidP="00281C52">
            <w:pPr>
              <w:rPr>
                <w:rFonts w:ascii="Times New Roman" w:hAnsi="Times New Roman" w:cs="Times New Roman"/>
                <w:b/>
                <w:bCs/>
                <w:sz w:val="24"/>
                <w:szCs w:val="24"/>
                <w:lang w:val="ru-RU"/>
              </w:rPr>
            </w:pPr>
            <w:r w:rsidRPr="00C728A4">
              <w:rPr>
                <w:rFonts w:ascii="Times New Roman" w:hAnsi="Times New Roman" w:cs="Times New Roman"/>
                <w:color w:val="000000"/>
                <w:sz w:val="24"/>
                <w:szCs w:val="24"/>
              </w:rPr>
              <w:t>Итого по разделу</w:t>
            </w:r>
          </w:p>
        </w:tc>
        <w:tc>
          <w:tcPr>
            <w:tcW w:w="1524" w:type="dxa"/>
          </w:tcPr>
          <w:p w:rsidR="007504E3" w:rsidRPr="00C728A4" w:rsidRDefault="007504E3" w:rsidP="00281C52">
            <w:pPr>
              <w:jc w:val="center"/>
              <w:rPr>
                <w:rFonts w:ascii="Times New Roman" w:hAnsi="Times New Roman" w:cs="Times New Roman"/>
                <w:bCs/>
                <w:sz w:val="24"/>
                <w:szCs w:val="24"/>
                <w:lang w:val="ru-RU"/>
              </w:rPr>
            </w:pPr>
            <w:r w:rsidRPr="00C728A4">
              <w:rPr>
                <w:rFonts w:ascii="Times New Roman" w:hAnsi="Times New Roman" w:cs="Times New Roman"/>
                <w:bCs/>
                <w:sz w:val="24"/>
                <w:szCs w:val="24"/>
                <w:lang w:val="ru-RU"/>
              </w:rPr>
              <w:t>2</w:t>
            </w:r>
          </w:p>
        </w:tc>
      </w:tr>
      <w:tr w:rsidR="007504E3" w:rsidRPr="00087315" w:rsidTr="0085299B">
        <w:tc>
          <w:tcPr>
            <w:tcW w:w="9854" w:type="dxa"/>
            <w:gridSpan w:val="3"/>
          </w:tcPr>
          <w:p w:rsidR="007504E3" w:rsidRPr="00C728A4" w:rsidRDefault="007504E3" w:rsidP="007504E3">
            <w:pPr>
              <w:rPr>
                <w:rFonts w:ascii="Times New Roman" w:hAnsi="Times New Roman" w:cs="Times New Roman"/>
                <w:b/>
                <w:bCs/>
                <w:sz w:val="24"/>
                <w:szCs w:val="24"/>
                <w:lang w:val="ru-RU"/>
              </w:rPr>
            </w:pPr>
            <w:r w:rsidRPr="00C728A4">
              <w:rPr>
                <w:rFonts w:ascii="Times New Roman" w:hAnsi="Times New Roman" w:cs="Times New Roman"/>
                <w:b/>
                <w:color w:val="000000"/>
                <w:sz w:val="24"/>
                <w:szCs w:val="24"/>
                <w:lang w:val="ru-RU"/>
              </w:rPr>
              <w:t>Раздел 2. Народное музыкальное творчество России</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2.1</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Фольклорные жанры</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2.2</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На рубежах культур</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2 </w:t>
            </w:r>
          </w:p>
        </w:tc>
      </w:tr>
      <w:tr w:rsidR="007504E3" w:rsidRPr="00C728A4" w:rsidTr="00C728A4">
        <w:tc>
          <w:tcPr>
            <w:tcW w:w="8330" w:type="dxa"/>
            <w:gridSpan w:val="2"/>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3</w:t>
            </w:r>
          </w:p>
        </w:tc>
      </w:tr>
      <w:tr w:rsidR="007504E3" w:rsidRPr="00C728A4" w:rsidTr="0085299B">
        <w:tc>
          <w:tcPr>
            <w:tcW w:w="9854" w:type="dxa"/>
            <w:gridSpan w:val="3"/>
            <w:shd w:val="clear" w:color="auto" w:fill="auto"/>
          </w:tcPr>
          <w:p w:rsidR="007504E3" w:rsidRPr="00C728A4" w:rsidRDefault="007504E3" w:rsidP="00281C52">
            <w:pPr>
              <w:ind w:left="135"/>
              <w:rPr>
                <w:rFonts w:ascii="Times New Roman" w:hAnsi="Times New Roman" w:cs="Times New Roman"/>
                <w:b/>
                <w:color w:val="000000"/>
                <w:sz w:val="24"/>
                <w:szCs w:val="24"/>
              </w:rPr>
            </w:pPr>
            <w:r w:rsidRPr="00C728A4">
              <w:rPr>
                <w:rFonts w:ascii="Times New Roman" w:hAnsi="Times New Roman" w:cs="Times New Roman"/>
                <w:b/>
                <w:color w:val="000000"/>
                <w:sz w:val="24"/>
                <w:szCs w:val="24"/>
              </w:rPr>
              <w:t>Раздел 3. Русская классическая музыка</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3.1</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Образы родной земли</w:t>
            </w:r>
          </w:p>
        </w:tc>
        <w:tc>
          <w:tcPr>
            <w:tcW w:w="1524" w:type="dxa"/>
            <w:shd w:val="clear" w:color="auto" w:fill="auto"/>
          </w:tcPr>
          <w:p w:rsidR="007504E3" w:rsidRPr="00C728A4" w:rsidRDefault="007504E3" w:rsidP="00281C52">
            <w:pPr>
              <w:ind w:left="29"/>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2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3.2</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Русская исполнительская школа</w:t>
            </w:r>
          </w:p>
        </w:tc>
        <w:tc>
          <w:tcPr>
            <w:tcW w:w="1524" w:type="dxa"/>
            <w:shd w:val="clear" w:color="auto" w:fill="auto"/>
          </w:tcPr>
          <w:p w:rsidR="007504E3" w:rsidRPr="00C728A4" w:rsidRDefault="007504E3" w:rsidP="00281C52">
            <w:pPr>
              <w:ind w:left="29"/>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3.3</w:t>
            </w:r>
          </w:p>
        </w:tc>
        <w:tc>
          <w:tcPr>
            <w:tcW w:w="7088" w:type="dxa"/>
            <w:shd w:val="clear" w:color="auto" w:fill="auto"/>
          </w:tcPr>
          <w:p w:rsidR="007504E3" w:rsidRPr="00C728A4" w:rsidRDefault="007504E3" w:rsidP="007504E3">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Русская музыка – взгляд в будущее</w:t>
            </w:r>
          </w:p>
        </w:tc>
        <w:tc>
          <w:tcPr>
            <w:tcW w:w="1524" w:type="dxa"/>
            <w:shd w:val="clear" w:color="auto" w:fill="auto"/>
          </w:tcPr>
          <w:p w:rsidR="007504E3" w:rsidRPr="00C728A4" w:rsidRDefault="007504E3" w:rsidP="00281C52">
            <w:pPr>
              <w:ind w:left="29"/>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3.4</w:t>
            </w:r>
          </w:p>
        </w:tc>
        <w:tc>
          <w:tcPr>
            <w:tcW w:w="7088" w:type="dxa"/>
            <w:shd w:val="clear" w:color="auto" w:fill="auto"/>
          </w:tcPr>
          <w:p w:rsidR="007504E3" w:rsidRPr="00C728A4" w:rsidRDefault="007504E3" w:rsidP="007504E3">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История страны и народа в музыке русских композиторов</w:t>
            </w:r>
          </w:p>
        </w:tc>
        <w:tc>
          <w:tcPr>
            <w:tcW w:w="1524" w:type="dxa"/>
            <w:shd w:val="clear" w:color="auto" w:fill="auto"/>
          </w:tcPr>
          <w:p w:rsidR="007504E3" w:rsidRPr="00C728A4" w:rsidRDefault="007504E3" w:rsidP="00281C52">
            <w:pPr>
              <w:ind w:left="29"/>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2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3.5</w:t>
            </w:r>
          </w:p>
        </w:tc>
        <w:tc>
          <w:tcPr>
            <w:tcW w:w="7088" w:type="dxa"/>
            <w:shd w:val="clear" w:color="auto" w:fill="auto"/>
          </w:tcPr>
          <w:p w:rsidR="007504E3" w:rsidRPr="00C728A4" w:rsidRDefault="007504E3" w:rsidP="00281C52">
            <w:pPr>
              <w:rPr>
                <w:rFonts w:ascii="Times New Roman" w:hAnsi="Times New Roman" w:cs="Times New Roman"/>
                <w:sz w:val="24"/>
                <w:szCs w:val="24"/>
              </w:rPr>
            </w:pPr>
            <w:r w:rsidRPr="00C728A4">
              <w:rPr>
                <w:rFonts w:ascii="Times New Roman" w:hAnsi="Times New Roman" w:cs="Times New Roman"/>
                <w:color w:val="000000"/>
                <w:sz w:val="24"/>
                <w:szCs w:val="24"/>
              </w:rPr>
              <w:t>Русский балет</w:t>
            </w:r>
          </w:p>
        </w:tc>
        <w:tc>
          <w:tcPr>
            <w:tcW w:w="1524" w:type="dxa"/>
            <w:shd w:val="clear" w:color="auto" w:fill="auto"/>
          </w:tcPr>
          <w:p w:rsidR="007504E3" w:rsidRPr="00C728A4" w:rsidRDefault="007504E3" w:rsidP="00281C52">
            <w:pPr>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7504E3" w:rsidRPr="00C728A4" w:rsidTr="00C728A4">
        <w:tc>
          <w:tcPr>
            <w:tcW w:w="8330" w:type="dxa"/>
            <w:gridSpan w:val="2"/>
            <w:shd w:val="clear" w:color="auto" w:fill="auto"/>
          </w:tcPr>
          <w:p w:rsidR="007504E3" w:rsidRPr="00C728A4" w:rsidRDefault="007504E3" w:rsidP="00281C52">
            <w:pPr>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shd w:val="clear" w:color="auto" w:fill="auto"/>
          </w:tcPr>
          <w:p w:rsidR="007504E3" w:rsidRPr="00C728A4" w:rsidRDefault="007504E3" w:rsidP="00281C52">
            <w:pPr>
              <w:jc w:val="center"/>
              <w:rPr>
                <w:rFonts w:ascii="Times New Roman" w:hAnsi="Times New Roman" w:cs="Times New Roman"/>
                <w:sz w:val="24"/>
                <w:szCs w:val="24"/>
              </w:rPr>
            </w:pPr>
            <w:r w:rsidRPr="00C728A4">
              <w:rPr>
                <w:rFonts w:ascii="Times New Roman" w:hAnsi="Times New Roman" w:cs="Times New Roman"/>
                <w:color w:val="000000"/>
                <w:sz w:val="24"/>
                <w:szCs w:val="24"/>
              </w:rPr>
              <w:t>7</w:t>
            </w:r>
          </w:p>
        </w:tc>
      </w:tr>
      <w:tr w:rsidR="007504E3" w:rsidRPr="00C728A4" w:rsidTr="0085299B">
        <w:tc>
          <w:tcPr>
            <w:tcW w:w="9854" w:type="dxa"/>
            <w:gridSpan w:val="3"/>
            <w:shd w:val="clear" w:color="auto" w:fill="auto"/>
          </w:tcPr>
          <w:p w:rsidR="007504E3" w:rsidRPr="00C728A4" w:rsidRDefault="007504E3" w:rsidP="00281C52">
            <w:pPr>
              <w:ind w:left="135"/>
              <w:rPr>
                <w:rFonts w:ascii="Times New Roman" w:hAnsi="Times New Roman" w:cs="Times New Roman"/>
                <w:b/>
                <w:color w:val="000000"/>
                <w:sz w:val="24"/>
                <w:szCs w:val="24"/>
              </w:rPr>
            </w:pPr>
            <w:r w:rsidRPr="00C728A4">
              <w:rPr>
                <w:rFonts w:ascii="Times New Roman" w:hAnsi="Times New Roman" w:cs="Times New Roman"/>
                <w:b/>
                <w:color w:val="000000"/>
                <w:sz w:val="24"/>
                <w:szCs w:val="24"/>
              </w:rPr>
              <w:t>Раздел 4. Жанры музыкального искусства</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4.1</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Театральные жанры</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4.2</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Камерная музыка</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4.3</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Циклические формы и жанры</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4.4</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Симфоническая музыка</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2 </w:t>
            </w:r>
          </w:p>
        </w:tc>
      </w:tr>
      <w:tr w:rsidR="007504E3" w:rsidRPr="00C728A4" w:rsidTr="00C728A4">
        <w:tc>
          <w:tcPr>
            <w:tcW w:w="8330" w:type="dxa"/>
            <w:gridSpan w:val="2"/>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shd w:val="clear" w:color="auto" w:fill="auto"/>
          </w:tcPr>
          <w:p w:rsidR="007504E3" w:rsidRPr="00C728A4" w:rsidRDefault="007504E3" w:rsidP="00281C52">
            <w:pPr>
              <w:jc w:val="center"/>
              <w:rPr>
                <w:rFonts w:ascii="Times New Roman" w:hAnsi="Times New Roman" w:cs="Times New Roman"/>
                <w:sz w:val="24"/>
                <w:szCs w:val="24"/>
              </w:rPr>
            </w:pPr>
            <w:r w:rsidRPr="00C728A4">
              <w:rPr>
                <w:rFonts w:ascii="Times New Roman" w:hAnsi="Times New Roman" w:cs="Times New Roman"/>
                <w:color w:val="000000"/>
                <w:sz w:val="24"/>
                <w:szCs w:val="24"/>
              </w:rPr>
              <w:t>5</w:t>
            </w:r>
          </w:p>
        </w:tc>
      </w:tr>
      <w:tr w:rsidR="007504E3" w:rsidRPr="00C728A4" w:rsidTr="0085299B">
        <w:tc>
          <w:tcPr>
            <w:tcW w:w="9854" w:type="dxa"/>
            <w:gridSpan w:val="3"/>
            <w:shd w:val="clear" w:color="auto" w:fill="auto"/>
          </w:tcPr>
          <w:p w:rsidR="007504E3" w:rsidRPr="00C728A4" w:rsidRDefault="007504E3" w:rsidP="00281C52">
            <w:pPr>
              <w:ind w:left="135"/>
              <w:rPr>
                <w:rFonts w:ascii="Times New Roman" w:hAnsi="Times New Roman" w:cs="Times New Roman"/>
                <w:b/>
                <w:color w:val="000000"/>
                <w:sz w:val="24"/>
                <w:szCs w:val="24"/>
              </w:rPr>
            </w:pPr>
            <w:r w:rsidRPr="00C728A4">
              <w:rPr>
                <w:rFonts w:ascii="Times New Roman" w:hAnsi="Times New Roman" w:cs="Times New Roman"/>
                <w:b/>
                <w:color w:val="000000"/>
                <w:sz w:val="24"/>
                <w:szCs w:val="24"/>
              </w:rPr>
              <w:t>ВАРИАТИВНЫЕ МОДУЛИ</w:t>
            </w:r>
          </w:p>
        </w:tc>
      </w:tr>
      <w:tr w:rsidR="007504E3" w:rsidRPr="00C728A4" w:rsidTr="0085299B">
        <w:tc>
          <w:tcPr>
            <w:tcW w:w="9854" w:type="dxa"/>
            <w:gridSpan w:val="3"/>
            <w:shd w:val="clear" w:color="auto" w:fill="auto"/>
          </w:tcPr>
          <w:p w:rsidR="007504E3" w:rsidRPr="00C728A4" w:rsidRDefault="007504E3" w:rsidP="00281C52">
            <w:pPr>
              <w:ind w:left="135"/>
              <w:rPr>
                <w:rFonts w:ascii="Times New Roman" w:hAnsi="Times New Roman" w:cs="Times New Roman"/>
                <w:b/>
                <w:color w:val="000000"/>
                <w:sz w:val="24"/>
                <w:szCs w:val="24"/>
              </w:rPr>
            </w:pPr>
            <w:r w:rsidRPr="00C728A4">
              <w:rPr>
                <w:rFonts w:ascii="Times New Roman" w:hAnsi="Times New Roman" w:cs="Times New Roman"/>
                <w:b/>
                <w:color w:val="000000"/>
                <w:sz w:val="24"/>
                <w:szCs w:val="24"/>
              </w:rPr>
              <w:t>Раздел 1. Музыка народов мира</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1.1</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Музыкальный фольклор народов Европы</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2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1.2</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Народная музыка американского континента</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2 </w:t>
            </w:r>
          </w:p>
        </w:tc>
      </w:tr>
      <w:tr w:rsidR="007504E3" w:rsidRPr="00C728A4" w:rsidTr="00C728A4">
        <w:tc>
          <w:tcPr>
            <w:tcW w:w="8330" w:type="dxa"/>
            <w:gridSpan w:val="2"/>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4</w:t>
            </w:r>
          </w:p>
        </w:tc>
      </w:tr>
      <w:tr w:rsidR="007504E3" w:rsidRPr="00C728A4" w:rsidTr="0085299B">
        <w:tc>
          <w:tcPr>
            <w:tcW w:w="9854" w:type="dxa"/>
            <w:gridSpan w:val="3"/>
            <w:shd w:val="clear" w:color="auto" w:fill="auto"/>
          </w:tcPr>
          <w:p w:rsidR="007504E3" w:rsidRPr="00C728A4" w:rsidRDefault="007504E3" w:rsidP="00281C52">
            <w:pPr>
              <w:ind w:left="135"/>
              <w:rPr>
                <w:rFonts w:ascii="Times New Roman" w:hAnsi="Times New Roman" w:cs="Times New Roman"/>
                <w:b/>
                <w:color w:val="000000"/>
                <w:sz w:val="24"/>
                <w:szCs w:val="24"/>
              </w:rPr>
            </w:pPr>
            <w:r w:rsidRPr="00C728A4">
              <w:rPr>
                <w:rFonts w:ascii="Times New Roman" w:hAnsi="Times New Roman" w:cs="Times New Roman"/>
                <w:b/>
                <w:color w:val="000000"/>
                <w:sz w:val="24"/>
                <w:szCs w:val="24"/>
              </w:rPr>
              <w:t>Раздел 2. Европейская классическая музыка</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2.1</w:t>
            </w:r>
          </w:p>
        </w:tc>
        <w:tc>
          <w:tcPr>
            <w:tcW w:w="7088" w:type="dxa"/>
            <w:shd w:val="clear" w:color="auto" w:fill="auto"/>
          </w:tcPr>
          <w:p w:rsidR="007504E3" w:rsidRPr="00C728A4" w:rsidRDefault="007504E3" w:rsidP="00281C52">
            <w:pPr>
              <w:ind w:left="29"/>
              <w:rPr>
                <w:rFonts w:ascii="Times New Roman" w:hAnsi="Times New Roman" w:cs="Times New Roman"/>
                <w:sz w:val="24"/>
                <w:szCs w:val="24"/>
              </w:rPr>
            </w:pPr>
            <w:r w:rsidRPr="00C728A4">
              <w:rPr>
                <w:rFonts w:ascii="Times New Roman" w:hAnsi="Times New Roman" w:cs="Times New Roman"/>
                <w:color w:val="000000"/>
                <w:sz w:val="24"/>
                <w:szCs w:val="24"/>
              </w:rPr>
              <w:t>Музыкальный образ</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3 </w:t>
            </w:r>
          </w:p>
        </w:tc>
      </w:tr>
      <w:tr w:rsidR="007504E3" w:rsidRPr="00C728A4" w:rsidTr="00C728A4">
        <w:tc>
          <w:tcPr>
            <w:tcW w:w="8330" w:type="dxa"/>
            <w:gridSpan w:val="2"/>
            <w:shd w:val="clear" w:color="auto" w:fill="auto"/>
          </w:tcPr>
          <w:p w:rsidR="007504E3" w:rsidRPr="00C728A4" w:rsidRDefault="007504E3" w:rsidP="00281C52">
            <w:pPr>
              <w:ind w:left="29"/>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shd w:val="clear" w:color="auto" w:fill="auto"/>
          </w:tcPr>
          <w:p w:rsidR="007504E3" w:rsidRPr="00C728A4" w:rsidRDefault="007504E3" w:rsidP="00281C52">
            <w:pPr>
              <w:ind w:left="29"/>
              <w:jc w:val="center"/>
              <w:rPr>
                <w:rFonts w:ascii="Times New Roman" w:hAnsi="Times New Roman" w:cs="Times New Roman"/>
                <w:sz w:val="24"/>
                <w:szCs w:val="24"/>
              </w:rPr>
            </w:pPr>
            <w:r w:rsidRPr="00C728A4">
              <w:rPr>
                <w:rFonts w:ascii="Times New Roman" w:hAnsi="Times New Roman" w:cs="Times New Roman"/>
                <w:color w:val="000000"/>
                <w:sz w:val="24"/>
                <w:szCs w:val="24"/>
              </w:rPr>
              <w:t>3</w:t>
            </w:r>
          </w:p>
        </w:tc>
      </w:tr>
      <w:tr w:rsidR="007504E3" w:rsidRPr="00C728A4" w:rsidTr="0085299B">
        <w:tc>
          <w:tcPr>
            <w:tcW w:w="9854" w:type="dxa"/>
            <w:gridSpan w:val="3"/>
            <w:shd w:val="clear" w:color="auto" w:fill="auto"/>
          </w:tcPr>
          <w:p w:rsidR="007504E3" w:rsidRPr="00C728A4" w:rsidRDefault="007504E3" w:rsidP="00281C52">
            <w:pPr>
              <w:ind w:left="135"/>
              <w:rPr>
                <w:rFonts w:ascii="Times New Roman" w:hAnsi="Times New Roman" w:cs="Times New Roman"/>
                <w:b/>
                <w:color w:val="000000"/>
                <w:sz w:val="24"/>
                <w:szCs w:val="24"/>
              </w:rPr>
            </w:pPr>
            <w:r w:rsidRPr="00C728A4">
              <w:rPr>
                <w:rFonts w:ascii="Times New Roman" w:hAnsi="Times New Roman" w:cs="Times New Roman"/>
                <w:b/>
                <w:color w:val="000000"/>
                <w:sz w:val="24"/>
                <w:szCs w:val="24"/>
              </w:rPr>
              <w:t>Раздел 3. Духовная музыкаа</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3.1</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Храмовый синтез искусств</w:t>
            </w:r>
          </w:p>
        </w:tc>
        <w:tc>
          <w:tcPr>
            <w:tcW w:w="1524" w:type="dxa"/>
            <w:shd w:val="clear" w:color="auto" w:fill="auto"/>
          </w:tcPr>
          <w:p w:rsidR="007504E3" w:rsidRPr="00C728A4" w:rsidRDefault="007504E3" w:rsidP="00281C52">
            <w:pPr>
              <w:ind w:left="-113"/>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2 </w:t>
            </w:r>
          </w:p>
        </w:tc>
      </w:tr>
      <w:tr w:rsidR="007504E3" w:rsidRPr="00C728A4" w:rsidTr="00C728A4">
        <w:tc>
          <w:tcPr>
            <w:tcW w:w="8330" w:type="dxa"/>
            <w:gridSpan w:val="2"/>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shd w:val="clear" w:color="auto" w:fill="auto"/>
          </w:tcPr>
          <w:p w:rsidR="007504E3" w:rsidRPr="00C728A4" w:rsidRDefault="007504E3" w:rsidP="00281C52">
            <w:pPr>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7504E3" w:rsidRPr="00087315" w:rsidTr="0085299B">
        <w:tc>
          <w:tcPr>
            <w:tcW w:w="9854" w:type="dxa"/>
            <w:gridSpan w:val="3"/>
            <w:shd w:val="clear" w:color="auto" w:fill="auto"/>
          </w:tcPr>
          <w:p w:rsidR="007504E3" w:rsidRPr="00C728A4" w:rsidRDefault="007504E3" w:rsidP="00281C52">
            <w:pPr>
              <w:ind w:left="135"/>
              <w:rPr>
                <w:rFonts w:ascii="Times New Roman" w:hAnsi="Times New Roman" w:cs="Times New Roman"/>
                <w:b/>
                <w:color w:val="000000"/>
                <w:sz w:val="24"/>
                <w:szCs w:val="24"/>
                <w:lang w:val="ru-RU"/>
              </w:rPr>
            </w:pPr>
            <w:r w:rsidRPr="00C728A4">
              <w:rPr>
                <w:rFonts w:ascii="Times New Roman" w:hAnsi="Times New Roman" w:cs="Times New Roman"/>
                <w:b/>
                <w:color w:val="000000"/>
                <w:sz w:val="24"/>
                <w:szCs w:val="24"/>
                <w:lang w:val="ru-RU"/>
              </w:rPr>
              <w:t>Раздел 4. Современная музыка: основные жанры и направления</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4.1</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Молодежная музыкальная культура</w:t>
            </w:r>
          </w:p>
        </w:tc>
        <w:tc>
          <w:tcPr>
            <w:tcW w:w="1524" w:type="dxa"/>
            <w:shd w:val="clear" w:color="auto" w:fill="auto"/>
          </w:tcPr>
          <w:p w:rsidR="007504E3" w:rsidRPr="00C728A4" w:rsidRDefault="007504E3" w:rsidP="00281C52">
            <w:pPr>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2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4.2</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 цифрового мира</w:t>
            </w:r>
          </w:p>
        </w:tc>
        <w:tc>
          <w:tcPr>
            <w:tcW w:w="1524" w:type="dxa"/>
            <w:shd w:val="clear" w:color="auto" w:fill="auto"/>
          </w:tcPr>
          <w:p w:rsidR="007504E3" w:rsidRPr="00C728A4" w:rsidRDefault="007504E3" w:rsidP="00281C52">
            <w:pPr>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4.3</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Мюзикл</w:t>
            </w:r>
          </w:p>
        </w:tc>
        <w:tc>
          <w:tcPr>
            <w:tcW w:w="1524" w:type="dxa"/>
            <w:shd w:val="clear" w:color="auto" w:fill="auto"/>
          </w:tcPr>
          <w:p w:rsidR="007504E3" w:rsidRPr="00C728A4" w:rsidRDefault="007504E3" w:rsidP="00281C52">
            <w:pPr>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r>
      <w:tr w:rsidR="007504E3" w:rsidRPr="00C728A4" w:rsidTr="00C728A4">
        <w:tc>
          <w:tcPr>
            <w:tcW w:w="8330" w:type="dxa"/>
            <w:gridSpan w:val="2"/>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shd w:val="clear" w:color="auto" w:fill="auto"/>
          </w:tcPr>
          <w:p w:rsidR="007504E3" w:rsidRPr="00C728A4" w:rsidRDefault="007504E3" w:rsidP="00281C52">
            <w:pPr>
              <w:ind w:left="29"/>
              <w:jc w:val="center"/>
              <w:rPr>
                <w:rFonts w:ascii="Times New Roman" w:hAnsi="Times New Roman" w:cs="Times New Roman"/>
                <w:sz w:val="24"/>
                <w:szCs w:val="24"/>
              </w:rPr>
            </w:pPr>
            <w:r w:rsidRPr="00C728A4">
              <w:rPr>
                <w:rFonts w:ascii="Times New Roman" w:hAnsi="Times New Roman" w:cs="Times New Roman"/>
                <w:color w:val="000000"/>
                <w:sz w:val="24"/>
                <w:szCs w:val="24"/>
              </w:rPr>
              <w:t>4</w:t>
            </w:r>
          </w:p>
        </w:tc>
      </w:tr>
      <w:tr w:rsidR="007504E3" w:rsidRPr="00087315" w:rsidTr="0085299B">
        <w:tc>
          <w:tcPr>
            <w:tcW w:w="9854" w:type="dxa"/>
            <w:gridSpan w:val="3"/>
            <w:shd w:val="clear" w:color="auto" w:fill="auto"/>
          </w:tcPr>
          <w:p w:rsidR="007504E3" w:rsidRPr="00C728A4" w:rsidRDefault="007504E3" w:rsidP="00281C52">
            <w:pPr>
              <w:ind w:left="135"/>
              <w:rPr>
                <w:rFonts w:ascii="Times New Roman" w:hAnsi="Times New Roman" w:cs="Times New Roman"/>
                <w:b/>
                <w:color w:val="000000"/>
                <w:sz w:val="24"/>
                <w:szCs w:val="24"/>
                <w:lang w:val="ru-RU"/>
              </w:rPr>
            </w:pPr>
            <w:r w:rsidRPr="00C728A4">
              <w:rPr>
                <w:rFonts w:ascii="Times New Roman" w:hAnsi="Times New Roman" w:cs="Times New Roman"/>
                <w:b/>
                <w:color w:val="000000"/>
                <w:sz w:val="24"/>
                <w:szCs w:val="24"/>
                <w:lang w:val="ru-RU"/>
              </w:rPr>
              <w:t>Раздел 5. Связь музыки с другими видами искусства</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5.1</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 и живопись</w:t>
            </w:r>
          </w:p>
        </w:tc>
        <w:tc>
          <w:tcPr>
            <w:tcW w:w="1524" w:type="dxa"/>
            <w:shd w:val="clear" w:color="auto" w:fill="auto"/>
          </w:tcPr>
          <w:p w:rsidR="007504E3" w:rsidRPr="00C728A4" w:rsidRDefault="007504E3" w:rsidP="007504E3">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2 </w:t>
            </w:r>
          </w:p>
        </w:tc>
      </w:tr>
      <w:tr w:rsidR="007504E3" w:rsidRPr="00C728A4" w:rsidTr="00C728A4">
        <w:tc>
          <w:tcPr>
            <w:tcW w:w="1242" w:type="dxa"/>
            <w:shd w:val="clear" w:color="auto" w:fill="auto"/>
          </w:tcPr>
          <w:p w:rsidR="007504E3" w:rsidRPr="00C728A4" w:rsidRDefault="007504E3" w:rsidP="007504E3">
            <w:pPr>
              <w:rPr>
                <w:rFonts w:ascii="Times New Roman" w:hAnsi="Times New Roman" w:cs="Times New Roman"/>
                <w:sz w:val="24"/>
                <w:szCs w:val="24"/>
              </w:rPr>
            </w:pPr>
            <w:r w:rsidRPr="00C728A4">
              <w:rPr>
                <w:rFonts w:ascii="Times New Roman" w:hAnsi="Times New Roman" w:cs="Times New Roman"/>
                <w:color w:val="000000"/>
                <w:sz w:val="24"/>
                <w:szCs w:val="24"/>
              </w:rPr>
              <w:t>5.2</w:t>
            </w:r>
          </w:p>
        </w:tc>
        <w:tc>
          <w:tcPr>
            <w:tcW w:w="7088" w:type="dxa"/>
            <w:shd w:val="clear" w:color="auto" w:fill="auto"/>
          </w:tcPr>
          <w:p w:rsidR="007504E3" w:rsidRPr="00C728A4" w:rsidRDefault="007504E3" w:rsidP="007504E3">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 кино и телевидения</w:t>
            </w:r>
          </w:p>
        </w:tc>
        <w:tc>
          <w:tcPr>
            <w:tcW w:w="1524" w:type="dxa"/>
            <w:shd w:val="clear" w:color="auto" w:fill="auto"/>
          </w:tcPr>
          <w:p w:rsidR="007504E3" w:rsidRPr="00C728A4" w:rsidRDefault="007504E3" w:rsidP="007504E3">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 xml:space="preserve"> 2 </w:t>
            </w:r>
          </w:p>
        </w:tc>
      </w:tr>
      <w:tr w:rsidR="00281C52" w:rsidRPr="00C728A4" w:rsidTr="00C728A4">
        <w:tc>
          <w:tcPr>
            <w:tcW w:w="8330" w:type="dxa"/>
            <w:gridSpan w:val="2"/>
            <w:shd w:val="clear" w:color="auto" w:fill="auto"/>
          </w:tcPr>
          <w:p w:rsidR="00281C52" w:rsidRPr="00C728A4" w:rsidRDefault="00281C52" w:rsidP="007504E3">
            <w:pPr>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shd w:val="clear" w:color="auto" w:fill="auto"/>
          </w:tcPr>
          <w:p w:rsidR="00281C52" w:rsidRPr="00C728A4" w:rsidRDefault="00281C52" w:rsidP="00281C52">
            <w:pPr>
              <w:ind w:left="171"/>
              <w:jc w:val="center"/>
              <w:rPr>
                <w:rFonts w:ascii="Times New Roman" w:hAnsi="Times New Roman" w:cs="Times New Roman"/>
                <w:sz w:val="24"/>
                <w:szCs w:val="24"/>
              </w:rPr>
            </w:pPr>
            <w:r w:rsidRPr="00C728A4">
              <w:rPr>
                <w:rFonts w:ascii="Times New Roman" w:hAnsi="Times New Roman" w:cs="Times New Roman"/>
                <w:color w:val="000000"/>
                <w:sz w:val="24"/>
                <w:szCs w:val="24"/>
              </w:rPr>
              <w:t>4</w:t>
            </w:r>
          </w:p>
        </w:tc>
      </w:tr>
      <w:tr w:rsidR="00281C52" w:rsidRPr="00C728A4" w:rsidTr="00C728A4">
        <w:trPr>
          <w:trHeight w:val="126"/>
        </w:trPr>
        <w:tc>
          <w:tcPr>
            <w:tcW w:w="8330" w:type="dxa"/>
            <w:gridSpan w:val="2"/>
            <w:shd w:val="clear" w:color="auto" w:fill="auto"/>
          </w:tcPr>
          <w:p w:rsidR="00281C52" w:rsidRPr="00C728A4" w:rsidRDefault="00281C52" w:rsidP="00281C52">
            <w:pPr>
              <w:ind w:left="135"/>
              <w:rPr>
                <w:rFonts w:ascii="Times New Roman" w:hAnsi="Times New Roman" w:cs="Times New Roman"/>
                <w:b/>
                <w:sz w:val="24"/>
                <w:szCs w:val="24"/>
                <w:lang w:val="ru-RU"/>
              </w:rPr>
            </w:pPr>
            <w:r w:rsidRPr="00C728A4">
              <w:rPr>
                <w:rFonts w:ascii="Times New Roman" w:hAnsi="Times New Roman" w:cs="Times New Roman"/>
                <w:b/>
                <w:color w:val="000000"/>
                <w:sz w:val="24"/>
                <w:szCs w:val="24"/>
                <w:lang w:val="ru-RU"/>
              </w:rPr>
              <w:t>ОБЩЕЕ КОЛИЧЕСТВО ЧАСОВ ПО ПРОГРАММЕ</w:t>
            </w:r>
          </w:p>
          <w:p w:rsidR="00281C52" w:rsidRPr="00C728A4" w:rsidRDefault="00281C52" w:rsidP="007504E3">
            <w:pPr>
              <w:rPr>
                <w:rFonts w:ascii="Times New Roman" w:hAnsi="Times New Roman" w:cs="Times New Roman"/>
                <w:color w:val="000000"/>
                <w:sz w:val="24"/>
                <w:szCs w:val="24"/>
                <w:lang w:val="ru-RU"/>
              </w:rPr>
            </w:pPr>
          </w:p>
        </w:tc>
        <w:tc>
          <w:tcPr>
            <w:tcW w:w="1524" w:type="dxa"/>
            <w:shd w:val="clear" w:color="auto" w:fill="auto"/>
          </w:tcPr>
          <w:p w:rsidR="00281C52" w:rsidRPr="00C728A4" w:rsidRDefault="00281C52" w:rsidP="00281C52">
            <w:pPr>
              <w:ind w:left="135"/>
              <w:jc w:val="center"/>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34 </w:t>
            </w:r>
          </w:p>
        </w:tc>
      </w:tr>
    </w:tbl>
    <w:p w:rsidR="00C828FC" w:rsidRPr="00C728A4" w:rsidRDefault="00C828FC" w:rsidP="00C828FC">
      <w:pPr>
        <w:spacing w:after="0" w:line="240" w:lineRule="auto"/>
        <w:rPr>
          <w:rFonts w:ascii="Times New Roman" w:hAnsi="Times New Roman" w:cs="Times New Roman"/>
          <w:b/>
          <w:bCs/>
          <w:sz w:val="24"/>
          <w:szCs w:val="24"/>
          <w:lang w:val="ru-RU"/>
        </w:rPr>
      </w:pPr>
    </w:p>
    <w:p w:rsidR="00C828FC" w:rsidRDefault="00C828FC" w:rsidP="00C828FC">
      <w:pPr>
        <w:spacing w:after="0" w:line="240" w:lineRule="auto"/>
        <w:rPr>
          <w:rFonts w:ascii="Times New Roman" w:hAnsi="Times New Roman" w:cs="Times New Roman"/>
          <w:b/>
          <w:bCs/>
          <w:sz w:val="24"/>
          <w:szCs w:val="24"/>
          <w:lang w:val="ru-RU"/>
        </w:rPr>
      </w:pPr>
      <w:r w:rsidRPr="00C728A4">
        <w:rPr>
          <w:rFonts w:ascii="Times New Roman" w:hAnsi="Times New Roman" w:cs="Times New Roman"/>
          <w:b/>
          <w:bCs/>
          <w:sz w:val="24"/>
          <w:szCs w:val="24"/>
          <w:lang w:val="ru-RU"/>
        </w:rPr>
        <w:t>7 класс</w:t>
      </w:r>
    </w:p>
    <w:p w:rsidR="00C728A4" w:rsidRPr="00C728A4" w:rsidRDefault="00C728A4" w:rsidP="00C828FC">
      <w:pPr>
        <w:spacing w:after="0" w:line="240" w:lineRule="auto"/>
        <w:rPr>
          <w:rFonts w:ascii="Times New Roman" w:hAnsi="Times New Roman" w:cs="Times New Roman"/>
          <w:b/>
          <w:bCs/>
          <w:sz w:val="24"/>
          <w:szCs w:val="24"/>
          <w:lang w:val="ru-RU"/>
        </w:rPr>
      </w:pPr>
    </w:p>
    <w:tbl>
      <w:tblPr>
        <w:tblStyle w:val="ac"/>
        <w:tblW w:w="9854" w:type="dxa"/>
        <w:tblLook w:val="04A0" w:firstRow="1" w:lastRow="0" w:firstColumn="1" w:lastColumn="0" w:noHBand="0" w:noVBand="1"/>
      </w:tblPr>
      <w:tblGrid>
        <w:gridCol w:w="1242"/>
        <w:gridCol w:w="7088"/>
        <w:gridCol w:w="1524"/>
      </w:tblGrid>
      <w:tr w:rsidR="00D13FF4" w:rsidRPr="00C728A4" w:rsidTr="00C728A4">
        <w:tc>
          <w:tcPr>
            <w:tcW w:w="1242" w:type="dxa"/>
          </w:tcPr>
          <w:p w:rsidR="00D13FF4" w:rsidRPr="00C728A4" w:rsidRDefault="00D13FF4" w:rsidP="00D13FF4">
            <w:pPr>
              <w:ind w:left="135"/>
              <w:jc w:val="center"/>
              <w:rPr>
                <w:rFonts w:ascii="Times New Roman" w:hAnsi="Times New Roman" w:cs="Times New Roman"/>
                <w:b/>
                <w:sz w:val="24"/>
                <w:szCs w:val="24"/>
              </w:rPr>
            </w:pPr>
            <w:r w:rsidRPr="00C728A4">
              <w:rPr>
                <w:rFonts w:ascii="Times New Roman" w:hAnsi="Times New Roman" w:cs="Times New Roman"/>
                <w:b/>
                <w:color w:val="000000"/>
                <w:sz w:val="24"/>
                <w:szCs w:val="24"/>
                <w:lang w:val="ru-RU"/>
              </w:rPr>
              <w:t>№</w:t>
            </w:r>
            <w:r w:rsidRPr="00C728A4">
              <w:rPr>
                <w:rFonts w:ascii="Times New Roman" w:hAnsi="Times New Roman" w:cs="Times New Roman"/>
                <w:b/>
                <w:color w:val="000000"/>
                <w:sz w:val="24"/>
                <w:szCs w:val="24"/>
              </w:rPr>
              <w:t xml:space="preserve"> п/п</w:t>
            </w:r>
          </w:p>
          <w:p w:rsidR="00D13FF4" w:rsidRPr="00C728A4" w:rsidRDefault="00D13FF4" w:rsidP="00D13FF4">
            <w:pPr>
              <w:ind w:left="135"/>
              <w:jc w:val="center"/>
              <w:rPr>
                <w:rFonts w:ascii="Times New Roman" w:hAnsi="Times New Roman" w:cs="Times New Roman"/>
                <w:b/>
                <w:sz w:val="24"/>
                <w:szCs w:val="24"/>
              </w:rPr>
            </w:pPr>
          </w:p>
        </w:tc>
        <w:tc>
          <w:tcPr>
            <w:tcW w:w="7088" w:type="dxa"/>
          </w:tcPr>
          <w:p w:rsidR="00D13FF4" w:rsidRPr="00C728A4" w:rsidRDefault="00D13FF4" w:rsidP="00D13FF4">
            <w:pPr>
              <w:ind w:left="135"/>
              <w:jc w:val="center"/>
              <w:rPr>
                <w:rFonts w:ascii="Times New Roman" w:hAnsi="Times New Roman" w:cs="Times New Roman"/>
                <w:b/>
                <w:sz w:val="24"/>
                <w:szCs w:val="24"/>
              </w:rPr>
            </w:pPr>
            <w:r w:rsidRPr="00C728A4">
              <w:rPr>
                <w:rFonts w:ascii="Times New Roman" w:hAnsi="Times New Roman" w:cs="Times New Roman"/>
                <w:b/>
                <w:color w:val="000000"/>
                <w:sz w:val="24"/>
                <w:szCs w:val="24"/>
              </w:rPr>
              <w:t>Наименование разделов и тем программы</w:t>
            </w:r>
          </w:p>
          <w:p w:rsidR="00D13FF4" w:rsidRPr="00C728A4" w:rsidRDefault="00D13FF4" w:rsidP="00D13FF4">
            <w:pPr>
              <w:ind w:left="135"/>
              <w:jc w:val="center"/>
              <w:rPr>
                <w:rFonts w:ascii="Times New Roman" w:hAnsi="Times New Roman" w:cs="Times New Roman"/>
                <w:b/>
                <w:sz w:val="24"/>
                <w:szCs w:val="24"/>
              </w:rPr>
            </w:pPr>
          </w:p>
        </w:tc>
        <w:tc>
          <w:tcPr>
            <w:tcW w:w="1524" w:type="dxa"/>
          </w:tcPr>
          <w:p w:rsidR="00D13FF4" w:rsidRPr="00C728A4" w:rsidRDefault="00D13FF4" w:rsidP="00D13FF4">
            <w:pPr>
              <w:jc w:val="center"/>
              <w:rPr>
                <w:rFonts w:ascii="Times New Roman" w:hAnsi="Times New Roman" w:cs="Times New Roman"/>
                <w:b/>
                <w:sz w:val="24"/>
                <w:szCs w:val="24"/>
              </w:rPr>
            </w:pPr>
            <w:r w:rsidRPr="00C728A4">
              <w:rPr>
                <w:rFonts w:ascii="Times New Roman" w:hAnsi="Times New Roman" w:cs="Times New Roman"/>
                <w:b/>
                <w:color w:val="000000"/>
                <w:sz w:val="24"/>
                <w:szCs w:val="24"/>
              </w:rPr>
              <w:t>Количество часов</w:t>
            </w:r>
          </w:p>
        </w:tc>
      </w:tr>
      <w:tr w:rsidR="00D13FF4" w:rsidRPr="00C728A4" w:rsidTr="0085299B">
        <w:tc>
          <w:tcPr>
            <w:tcW w:w="9854" w:type="dxa"/>
            <w:gridSpan w:val="3"/>
          </w:tcPr>
          <w:p w:rsidR="00D13FF4" w:rsidRPr="00C728A4" w:rsidRDefault="00D13FF4" w:rsidP="00D13FF4">
            <w:pPr>
              <w:ind w:left="135"/>
              <w:rPr>
                <w:rFonts w:ascii="Times New Roman" w:hAnsi="Times New Roman" w:cs="Times New Roman"/>
                <w:b/>
                <w:sz w:val="24"/>
                <w:szCs w:val="24"/>
              </w:rPr>
            </w:pPr>
            <w:r w:rsidRPr="00C728A4">
              <w:rPr>
                <w:rFonts w:ascii="Times New Roman" w:hAnsi="Times New Roman" w:cs="Times New Roman"/>
                <w:b/>
                <w:color w:val="000000"/>
                <w:sz w:val="24"/>
                <w:szCs w:val="24"/>
              </w:rPr>
              <w:t>ИНВАРИАНТНЫЕ МОДУЛИ</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b/>
                <w:sz w:val="24"/>
                <w:szCs w:val="24"/>
              </w:rPr>
            </w:pPr>
            <w:r w:rsidRPr="00C728A4">
              <w:rPr>
                <w:rFonts w:ascii="Times New Roman" w:hAnsi="Times New Roman" w:cs="Times New Roman"/>
                <w:b/>
                <w:color w:val="000000"/>
                <w:sz w:val="24"/>
                <w:szCs w:val="24"/>
              </w:rPr>
              <w:t>Раздел 1. Музыка моего края</w:t>
            </w:r>
          </w:p>
        </w:tc>
        <w:tc>
          <w:tcPr>
            <w:tcW w:w="1524" w:type="dxa"/>
            <w:tcBorders>
              <w:right w:val="nil"/>
            </w:tcBorders>
          </w:tcPr>
          <w:p w:rsidR="00D13FF4" w:rsidRPr="00C728A4" w:rsidRDefault="00D13FF4" w:rsidP="00D13FF4">
            <w:pPr>
              <w:ind w:left="135"/>
              <w:jc w:val="center"/>
              <w:rPr>
                <w:rFonts w:ascii="Times New Roman" w:hAnsi="Times New Roman" w:cs="Times New Roman"/>
                <w:sz w:val="24"/>
                <w:szCs w:val="24"/>
              </w:rPr>
            </w:pP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1.1</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Календарный фольклор</w:t>
            </w:r>
          </w:p>
        </w:tc>
        <w:tc>
          <w:tcPr>
            <w:tcW w:w="1524" w:type="dxa"/>
            <w:tcBorders>
              <w:right w:val="nil"/>
            </w:tcBorders>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1.2</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Семейный фольклор</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tcPr>
          <w:p w:rsidR="00D13FF4" w:rsidRPr="00C728A4" w:rsidRDefault="00D13FF4" w:rsidP="00D13FF4">
            <w:pPr>
              <w:ind w:rightChars="-67" w:right="-147"/>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087315" w:rsidTr="0085299B">
        <w:tc>
          <w:tcPr>
            <w:tcW w:w="9854" w:type="dxa"/>
            <w:gridSpan w:val="3"/>
          </w:tcPr>
          <w:p w:rsidR="00D13FF4" w:rsidRPr="00C728A4" w:rsidRDefault="00D13FF4" w:rsidP="00D13FF4">
            <w:pPr>
              <w:ind w:left="135"/>
              <w:rPr>
                <w:rFonts w:ascii="Times New Roman" w:hAnsi="Times New Roman" w:cs="Times New Roman"/>
                <w:b/>
                <w:sz w:val="24"/>
                <w:szCs w:val="24"/>
                <w:lang w:val="ru-RU"/>
              </w:rPr>
            </w:pPr>
            <w:r w:rsidRPr="00C728A4">
              <w:rPr>
                <w:rFonts w:ascii="Times New Roman" w:hAnsi="Times New Roman" w:cs="Times New Roman"/>
                <w:b/>
                <w:color w:val="000000"/>
                <w:sz w:val="24"/>
                <w:szCs w:val="24"/>
                <w:lang w:val="ru-RU"/>
              </w:rPr>
              <w:t>Раздел 2. Народное музыкальное творчество России</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2.1</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Фольклорные жанры</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tcPr>
          <w:p w:rsidR="00D13FF4" w:rsidRPr="00C728A4" w:rsidRDefault="00D13FF4" w:rsidP="00D13FF4">
            <w:pPr>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2</w:t>
            </w:r>
          </w:p>
        </w:tc>
      </w:tr>
      <w:tr w:rsidR="00D13FF4" w:rsidRPr="00C728A4" w:rsidTr="0085299B">
        <w:tc>
          <w:tcPr>
            <w:tcW w:w="9854" w:type="dxa"/>
            <w:gridSpan w:val="3"/>
          </w:tcPr>
          <w:p w:rsidR="00D13FF4" w:rsidRPr="00C728A4" w:rsidRDefault="00D13FF4" w:rsidP="00D13FF4">
            <w:pPr>
              <w:ind w:left="135"/>
              <w:rPr>
                <w:rFonts w:ascii="Times New Roman" w:hAnsi="Times New Roman" w:cs="Times New Roman"/>
                <w:b/>
                <w:sz w:val="24"/>
                <w:szCs w:val="24"/>
              </w:rPr>
            </w:pPr>
            <w:r w:rsidRPr="00C728A4">
              <w:rPr>
                <w:rFonts w:ascii="Times New Roman" w:hAnsi="Times New Roman" w:cs="Times New Roman"/>
                <w:b/>
                <w:color w:val="000000"/>
                <w:sz w:val="24"/>
                <w:szCs w:val="24"/>
              </w:rPr>
              <w:t>Раздел 3. Русская классическая музыка</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3.1</w:t>
            </w:r>
          </w:p>
        </w:tc>
        <w:tc>
          <w:tcPr>
            <w:tcW w:w="7088" w:type="dxa"/>
          </w:tcPr>
          <w:p w:rsidR="00D13FF4" w:rsidRPr="00C728A4" w:rsidRDefault="00D13FF4" w:rsidP="00D13FF4">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История страны и народа в музыке русских композиторов</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3.2</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Русский балет</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tcPr>
          <w:p w:rsidR="00D13FF4" w:rsidRPr="00C728A4" w:rsidRDefault="00D13FF4" w:rsidP="00D13FF4">
            <w:pPr>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4</w:t>
            </w:r>
          </w:p>
        </w:tc>
      </w:tr>
      <w:tr w:rsidR="00D13FF4" w:rsidRPr="00C728A4" w:rsidTr="0085299B">
        <w:tc>
          <w:tcPr>
            <w:tcW w:w="9854" w:type="dxa"/>
            <w:gridSpan w:val="3"/>
          </w:tcPr>
          <w:p w:rsidR="00D13FF4" w:rsidRPr="00C728A4" w:rsidRDefault="00D13FF4" w:rsidP="00D13FF4">
            <w:pPr>
              <w:ind w:left="135"/>
              <w:rPr>
                <w:rFonts w:ascii="Times New Roman" w:hAnsi="Times New Roman" w:cs="Times New Roman"/>
                <w:b/>
                <w:sz w:val="24"/>
                <w:szCs w:val="24"/>
              </w:rPr>
            </w:pPr>
            <w:r w:rsidRPr="00C728A4">
              <w:rPr>
                <w:rFonts w:ascii="Times New Roman" w:hAnsi="Times New Roman" w:cs="Times New Roman"/>
                <w:b/>
                <w:color w:val="000000"/>
                <w:sz w:val="24"/>
                <w:szCs w:val="24"/>
              </w:rPr>
              <w:t>Раздел 4. Жанры музыкального искусства</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4.1</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Камерная музыка</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4.2</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Театральные жанры</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4.3</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Симфоническая музыка</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4.4</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Циклические формы и жанры</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3</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tcPr>
          <w:p w:rsidR="00D13FF4" w:rsidRPr="00C728A4" w:rsidRDefault="00D13FF4" w:rsidP="00D13FF4">
            <w:pPr>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9</w:t>
            </w:r>
          </w:p>
        </w:tc>
      </w:tr>
      <w:tr w:rsidR="00D13FF4" w:rsidRPr="00C728A4" w:rsidTr="0085299B">
        <w:tc>
          <w:tcPr>
            <w:tcW w:w="9854" w:type="dxa"/>
            <w:gridSpan w:val="3"/>
          </w:tcPr>
          <w:p w:rsidR="00D13FF4" w:rsidRPr="00C728A4" w:rsidRDefault="00D13FF4" w:rsidP="00D13FF4">
            <w:pPr>
              <w:ind w:left="135"/>
              <w:rPr>
                <w:rFonts w:ascii="Times New Roman" w:hAnsi="Times New Roman" w:cs="Times New Roman"/>
                <w:b/>
                <w:sz w:val="24"/>
                <w:szCs w:val="24"/>
              </w:rPr>
            </w:pPr>
            <w:r w:rsidRPr="00C728A4">
              <w:rPr>
                <w:rFonts w:ascii="Times New Roman" w:hAnsi="Times New Roman" w:cs="Times New Roman"/>
                <w:b/>
                <w:color w:val="000000"/>
                <w:sz w:val="24"/>
                <w:szCs w:val="24"/>
              </w:rPr>
              <w:t>ВАРИАТИВНЫЕ МОДУЛИ</w:t>
            </w:r>
          </w:p>
        </w:tc>
      </w:tr>
      <w:tr w:rsidR="00D13FF4" w:rsidRPr="00C728A4" w:rsidTr="00D13FF4">
        <w:tc>
          <w:tcPr>
            <w:tcW w:w="9854" w:type="dxa"/>
            <w:gridSpan w:val="3"/>
            <w:tcBorders>
              <w:right w:val="nil"/>
            </w:tcBorders>
          </w:tcPr>
          <w:p w:rsidR="00D13FF4" w:rsidRPr="00C728A4" w:rsidRDefault="00D13FF4" w:rsidP="00D13FF4">
            <w:pPr>
              <w:ind w:left="135"/>
              <w:rPr>
                <w:rFonts w:ascii="Times New Roman" w:hAnsi="Times New Roman" w:cs="Times New Roman"/>
                <w:b/>
                <w:sz w:val="24"/>
                <w:szCs w:val="24"/>
              </w:rPr>
            </w:pPr>
            <w:r w:rsidRPr="00C728A4">
              <w:rPr>
                <w:rFonts w:ascii="Times New Roman" w:hAnsi="Times New Roman" w:cs="Times New Roman"/>
                <w:b/>
                <w:color w:val="000000"/>
                <w:sz w:val="24"/>
                <w:szCs w:val="24"/>
              </w:rPr>
              <w:t>Раздел 1. Музыка народов мира</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1.1</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По странам и континентам</w:t>
            </w:r>
          </w:p>
        </w:tc>
        <w:tc>
          <w:tcPr>
            <w:tcW w:w="1524" w:type="dxa"/>
            <w:tcBorders>
              <w:right w:val="nil"/>
            </w:tcBorders>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tcPr>
          <w:p w:rsidR="00D13FF4" w:rsidRPr="00C728A4" w:rsidRDefault="00D13FF4" w:rsidP="00D13FF4">
            <w:pPr>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2</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b/>
                <w:sz w:val="24"/>
                <w:szCs w:val="24"/>
              </w:rPr>
            </w:pPr>
            <w:r w:rsidRPr="00C728A4">
              <w:rPr>
                <w:rFonts w:ascii="Times New Roman" w:hAnsi="Times New Roman" w:cs="Times New Roman"/>
                <w:b/>
                <w:color w:val="000000"/>
                <w:sz w:val="24"/>
                <w:szCs w:val="24"/>
              </w:rPr>
              <w:t>Раздел 2. Европейская классическая музыка</w:t>
            </w:r>
          </w:p>
        </w:tc>
        <w:tc>
          <w:tcPr>
            <w:tcW w:w="1524" w:type="dxa"/>
          </w:tcPr>
          <w:p w:rsidR="00D13FF4" w:rsidRPr="00C728A4" w:rsidRDefault="00D13FF4" w:rsidP="00D13FF4">
            <w:pPr>
              <w:ind w:left="135"/>
              <w:jc w:val="center"/>
              <w:rPr>
                <w:rFonts w:ascii="Times New Roman" w:hAnsi="Times New Roman" w:cs="Times New Roman"/>
                <w:sz w:val="24"/>
                <w:szCs w:val="24"/>
              </w:rPr>
            </w:pP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2.1</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Музыкальная драматургия</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2.2</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Музыкальный образ</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2.3</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Музыкант и публика</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2.4</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Музыкальный стиль</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1</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tcPr>
          <w:p w:rsidR="00D13FF4" w:rsidRPr="00C728A4" w:rsidRDefault="00D13FF4" w:rsidP="00D13FF4">
            <w:pPr>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6</w:t>
            </w:r>
          </w:p>
        </w:tc>
      </w:tr>
      <w:tr w:rsidR="00D13FF4" w:rsidRPr="00C728A4" w:rsidTr="0085299B">
        <w:tc>
          <w:tcPr>
            <w:tcW w:w="9854" w:type="dxa"/>
            <w:gridSpan w:val="3"/>
          </w:tcPr>
          <w:p w:rsidR="00D13FF4" w:rsidRPr="00C728A4" w:rsidRDefault="00D13FF4" w:rsidP="00D13FF4">
            <w:pPr>
              <w:ind w:left="135"/>
              <w:rPr>
                <w:rFonts w:ascii="Times New Roman" w:hAnsi="Times New Roman" w:cs="Times New Roman"/>
                <w:b/>
                <w:sz w:val="24"/>
                <w:szCs w:val="24"/>
              </w:rPr>
            </w:pPr>
            <w:r w:rsidRPr="00C728A4">
              <w:rPr>
                <w:rFonts w:ascii="Times New Roman" w:hAnsi="Times New Roman" w:cs="Times New Roman"/>
                <w:b/>
                <w:color w:val="000000"/>
                <w:sz w:val="24"/>
                <w:szCs w:val="24"/>
              </w:rPr>
              <w:t>Раздел 3. Духовная музыка</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3.1</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Музыкальные жанры богослужения</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tcPr>
          <w:p w:rsidR="00D13FF4" w:rsidRPr="00C728A4" w:rsidRDefault="00D13FF4" w:rsidP="00D13FF4">
            <w:pPr>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2</w:t>
            </w:r>
          </w:p>
        </w:tc>
      </w:tr>
      <w:tr w:rsidR="00D13FF4" w:rsidRPr="00087315" w:rsidTr="0085299B">
        <w:tc>
          <w:tcPr>
            <w:tcW w:w="9854" w:type="dxa"/>
            <w:gridSpan w:val="3"/>
          </w:tcPr>
          <w:p w:rsidR="00D13FF4" w:rsidRPr="00C728A4" w:rsidRDefault="00D13FF4" w:rsidP="00D13FF4">
            <w:pPr>
              <w:ind w:left="135"/>
              <w:rPr>
                <w:rFonts w:ascii="Times New Roman" w:hAnsi="Times New Roman" w:cs="Times New Roman"/>
                <w:b/>
                <w:sz w:val="24"/>
                <w:szCs w:val="24"/>
                <w:lang w:val="ru-RU"/>
              </w:rPr>
            </w:pPr>
            <w:r w:rsidRPr="00C728A4">
              <w:rPr>
                <w:rFonts w:ascii="Times New Roman" w:hAnsi="Times New Roman" w:cs="Times New Roman"/>
                <w:b/>
                <w:color w:val="000000"/>
                <w:sz w:val="24"/>
                <w:szCs w:val="24"/>
                <w:lang w:val="ru-RU"/>
              </w:rPr>
              <w:t>Раздел 4. Современная музыка: основные жанры и направления</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4.1</w:t>
            </w:r>
          </w:p>
        </w:tc>
        <w:tc>
          <w:tcPr>
            <w:tcW w:w="7088" w:type="dxa"/>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Молодежная музыкальная культура</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4.2</w:t>
            </w:r>
          </w:p>
        </w:tc>
        <w:tc>
          <w:tcPr>
            <w:tcW w:w="7088" w:type="dxa"/>
          </w:tcPr>
          <w:p w:rsidR="00D13FF4" w:rsidRPr="00C728A4" w:rsidRDefault="00D13FF4" w:rsidP="00D13FF4">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Джазовые композиции и популярные хиты</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2</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tcPr>
          <w:p w:rsidR="00D13FF4" w:rsidRPr="00C728A4" w:rsidRDefault="00D13FF4" w:rsidP="00D13FF4">
            <w:pPr>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4</w:t>
            </w:r>
          </w:p>
        </w:tc>
      </w:tr>
      <w:tr w:rsidR="00D13FF4" w:rsidRPr="00087315" w:rsidTr="0085299B">
        <w:tc>
          <w:tcPr>
            <w:tcW w:w="9854" w:type="dxa"/>
            <w:gridSpan w:val="3"/>
          </w:tcPr>
          <w:p w:rsidR="00D13FF4" w:rsidRPr="00C728A4" w:rsidRDefault="00D13FF4" w:rsidP="00D13FF4">
            <w:pPr>
              <w:ind w:left="135"/>
              <w:rPr>
                <w:rFonts w:ascii="Times New Roman" w:hAnsi="Times New Roman" w:cs="Times New Roman"/>
                <w:b/>
                <w:sz w:val="24"/>
                <w:szCs w:val="24"/>
                <w:lang w:val="ru-RU"/>
              </w:rPr>
            </w:pPr>
            <w:r w:rsidRPr="00C728A4">
              <w:rPr>
                <w:rFonts w:ascii="Times New Roman" w:hAnsi="Times New Roman" w:cs="Times New Roman"/>
                <w:b/>
                <w:color w:val="000000"/>
                <w:sz w:val="24"/>
                <w:szCs w:val="24"/>
                <w:lang w:val="ru-RU"/>
              </w:rPr>
              <w:t>Раздел 5. Связь музыки с другими видами искусства</w:t>
            </w:r>
          </w:p>
        </w:tc>
      </w:tr>
      <w:tr w:rsidR="00D13FF4" w:rsidRPr="00C728A4" w:rsidTr="00C728A4">
        <w:tc>
          <w:tcPr>
            <w:tcW w:w="1242" w:type="dxa"/>
          </w:tcPr>
          <w:p w:rsidR="00D13FF4" w:rsidRPr="00C728A4" w:rsidRDefault="00D13FF4" w:rsidP="00D13FF4">
            <w:pPr>
              <w:rPr>
                <w:rFonts w:ascii="Times New Roman" w:hAnsi="Times New Roman" w:cs="Times New Roman"/>
                <w:sz w:val="24"/>
                <w:szCs w:val="24"/>
              </w:rPr>
            </w:pPr>
            <w:r w:rsidRPr="00C728A4">
              <w:rPr>
                <w:rFonts w:ascii="Times New Roman" w:hAnsi="Times New Roman" w:cs="Times New Roman"/>
                <w:color w:val="000000"/>
                <w:sz w:val="24"/>
                <w:szCs w:val="24"/>
              </w:rPr>
              <w:t>5.1</w:t>
            </w:r>
          </w:p>
        </w:tc>
        <w:tc>
          <w:tcPr>
            <w:tcW w:w="7088" w:type="dxa"/>
          </w:tcPr>
          <w:p w:rsidR="00D13FF4" w:rsidRPr="00C728A4" w:rsidRDefault="00D13FF4" w:rsidP="00D13FF4">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Музыка и живопись. Симфоническая картина</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3</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sz w:val="24"/>
                <w:szCs w:val="24"/>
              </w:rPr>
            </w:pPr>
            <w:r w:rsidRPr="00C728A4">
              <w:rPr>
                <w:rFonts w:ascii="Times New Roman" w:hAnsi="Times New Roman" w:cs="Times New Roman"/>
                <w:color w:val="000000"/>
                <w:sz w:val="24"/>
                <w:szCs w:val="24"/>
              </w:rPr>
              <w:t>Итого по разделу</w:t>
            </w:r>
          </w:p>
        </w:tc>
        <w:tc>
          <w:tcPr>
            <w:tcW w:w="1524" w:type="dxa"/>
          </w:tcPr>
          <w:p w:rsidR="00D13FF4" w:rsidRPr="00C728A4" w:rsidRDefault="00D13FF4" w:rsidP="00D13FF4">
            <w:pPr>
              <w:jc w:val="center"/>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3</w:t>
            </w:r>
          </w:p>
        </w:tc>
      </w:tr>
      <w:tr w:rsidR="00D13FF4" w:rsidRPr="00C728A4" w:rsidTr="00C728A4">
        <w:tc>
          <w:tcPr>
            <w:tcW w:w="8330" w:type="dxa"/>
            <w:gridSpan w:val="2"/>
          </w:tcPr>
          <w:p w:rsidR="00D13FF4" w:rsidRPr="00C728A4" w:rsidRDefault="00D13FF4" w:rsidP="00D13FF4">
            <w:pPr>
              <w:ind w:left="135"/>
              <w:rPr>
                <w:rFonts w:ascii="Times New Roman" w:hAnsi="Times New Roman" w:cs="Times New Roman"/>
                <w:b/>
                <w:sz w:val="24"/>
                <w:szCs w:val="24"/>
                <w:lang w:val="ru-RU"/>
              </w:rPr>
            </w:pPr>
            <w:r w:rsidRPr="00C728A4">
              <w:rPr>
                <w:rFonts w:ascii="Times New Roman" w:hAnsi="Times New Roman" w:cs="Times New Roman"/>
                <w:b/>
                <w:color w:val="000000"/>
                <w:sz w:val="24"/>
                <w:szCs w:val="24"/>
                <w:lang w:val="ru-RU"/>
              </w:rPr>
              <w:t>ОБЩЕЕ КОЛИЧЕСТВО ЧАСОВ ПО ПРОГРАММЕ</w:t>
            </w:r>
          </w:p>
        </w:tc>
        <w:tc>
          <w:tcPr>
            <w:tcW w:w="1524" w:type="dxa"/>
          </w:tcPr>
          <w:p w:rsidR="00D13FF4" w:rsidRPr="00C728A4" w:rsidRDefault="00D13FF4" w:rsidP="00D13FF4">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34</w:t>
            </w:r>
          </w:p>
          <w:p w:rsidR="00D13FF4" w:rsidRPr="00C728A4" w:rsidRDefault="00D13FF4" w:rsidP="00D13FF4">
            <w:pPr>
              <w:ind w:left="135"/>
              <w:jc w:val="center"/>
              <w:rPr>
                <w:rFonts w:ascii="Times New Roman" w:hAnsi="Times New Roman" w:cs="Times New Roman"/>
                <w:sz w:val="24"/>
                <w:szCs w:val="24"/>
              </w:rPr>
            </w:pPr>
          </w:p>
        </w:tc>
      </w:tr>
    </w:tbl>
    <w:p w:rsidR="00281C52" w:rsidRPr="00C728A4" w:rsidRDefault="00281C52" w:rsidP="00C828FC">
      <w:pPr>
        <w:spacing w:after="0" w:line="240" w:lineRule="auto"/>
        <w:rPr>
          <w:rFonts w:ascii="Times New Roman" w:hAnsi="Times New Roman" w:cs="Times New Roman"/>
          <w:b/>
          <w:bCs/>
          <w:sz w:val="24"/>
          <w:szCs w:val="24"/>
          <w:lang w:val="ru-RU"/>
        </w:rPr>
      </w:pPr>
    </w:p>
    <w:p w:rsidR="00C828FC" w:rsidRDefault="00C828FC" w:rsidP="00C828FC">
      <w:pPr>
        <w:spacing w:after="0"/>
        <w:ind w:left="120"/>
        <w:rPr>
          <w:rFonts w:ascii="Times New Roman" w:eastAsia="Calibri" w:hAnsi="Times New Roman" w:cs="Times New Roman"/>
          <w:b/>
          <w:color w:val="000000"/>
          <w:sz w:val="24"/>
          <w:szCs w:val="24"/>
        </w:rPr>
      </w:pPr>
    </w:p>
    <w:p w:rsidR="00C728A4" w:rsidRPr="00C728A4" w:rsidRDefault="00C728A4" w:rsidP="00C828FC">
      <w:pPr>
        <w:spacing w:after="0"/>
        <w:ind w:left="120"/>
        <w:rPr>
          <w:rFonts w:ascii="Times New Roman" w:eastAsia="Calibri" w:hAnsi="Times New Roman" w:cs="Times New Roman"/>
          <w:b/>
          <w:color w:val="000000"/>
          <w:sz w:val="24"/>
          <w:szCs w:val="24"/>
        </w:rPr>
      </w:pPr>
    </w:p>
    <w:p w:rsidR="00C828FC" w:rsidRPr="00C728A4" w:rsidRDefault="00C828FC" w:rsidP="00C828FC">
      <w:pPr>
        <w:spacing w:after="0"/>
        <w:ind w:left="120"/>
        <w:rPr>
          <w:rFonts w:ascii="Times New Roman" w:eastAsia="Calibri" w:hAnsi="Times New Roman" w:cs="Times New Roman"/>
          <w:b/>
          <w:color w:val="000000"/>
          <w:sz w:val="24"/>
          <w:szCs w:val="24"/>
        </w:rPr>
      </w:pPr>
    </w:p>
    <w:p w:rsidR="00F24289" w:rsidRDefault="00C728A4" w:rsidP="00C728A4">
      <w:pPr>
        <w:spacing w:after="0"/>
        <w:ind w:left="120"/>
        <w:rPr>
          <w:rFonts w:ascii="Times New Roman" w:eastAsia="Calibri" w:hAnsi="Times New Roman" w:cs="Times New Roman"/>
          <w:b/>
          <w:color w:val="000000"/>
          <w:sz w:val="24"/>
          <w:szCs w:val="24"/>
        </w:rPr>
      </w:pPr>
      <w:r>
        <w:rPr>
          <w:rFonts w:ascii="Times New Roman" w:eastAsia="Calibri" w:hAnsi="Times New Roman" w:cs="Times New Roman"/>
          <w:b/>
          <w:color w:val="000000"/>
          <w:sz w:val="24"/>
          <w:szCs w:val="24"/>
        </w:rPr>
        <w:t>8 класс</w:t>
      </w:r>
    </w:p>
    <w:p w:rsidR="00C728A4" w:rsidRPr="00C728A4" w:rsidRDefault="00C728A4" w:rsidP="00C728A4">
      <w:pPr>
        <w:spacing w:after="0"/>
        <w:ind w:left="120"/>
        <w:rPr>
          <w:rFonts w:ascii="Times New Roman" w:eastAsia="Calibri" w:hAnsi="Times New Roman" w:cs="Times New Roman"/>
          <w:b/>
          <w:color w:val="000000"/>
          <w:sz w:val="24"/>
          <w:szCs w:val="24"/>
        </w:rPr>
      </w:pPr>
    </w:p>
    <w:tbl>
      <w:tblPr>
        <w:tblStyle w:val="ac"/>
        <w:tblW w:w="9732" w:type="dxa"/>
        <w:tblInd w:w="120" w:type="dxa"/>
        <w:tblLook w:val="04A0" w:firstRow="1" w:lastRow="0" w:firstColumn="1" w:lastColumn="0" w:noHBand="0" w:noVBand="1"/>
      </w:tblPr>
      <w:tblGrid>
        <w:gridCol w:w="981"/>
        <w:gridCol w:w="7229"/>
        <w:gridCol w:w="1522"/>
      </w:tblGrid>
      <w:tr w:rsidR="001F4C88" w:rsidRPr="00C728A4" w:rsidTr="00C728A4">
        <w:tc>
          <w:tcPr>
            <w:tcW w:w="981"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b/>
                <w:color w:val="000000"/>
                <w:sz w:val="24"/>
                <w:szCs w:val="24"/>
              </w:rPr>
              <w:t>№ п/п</w:t>
            </w:r>
          </w:p>
          <w:p w:rsidR="001F4C88" w:rsidRPr="00C728A4" w:rsidRDefault="001F4C88" w:rsidP="001F4C88">
            <w:pPr>
              <w:ind w:left="135"/>
              <w:jc w:val="center"/>
              <w:rPr>
                <w:rFonts w:ascii="Times New Roman" w:eastAsia="Calibri" w:hAnsi="Times New Roman" w:cs="Times New Roman"/>
                <w:sz w:val="24"/>
                <w:szCs w:val="24"/>
              </w:rPr>
            </w:pPr>
          </w:p>
        </w:tc>
        <w:tc>
          <w:tcPr>
            <w:tcW w:w="7229" w:type="dxa"/>
          </w:tcPr>
          <w:p w:rsidR="001F4C88" w:rsidRPr="00C728A4" w:rsidRDefault="001F4C88" w:rsidP="001F4C88">
            <w:pPr>
              <w:ind w:left="135"/>
              <w:jc w:val="center"/>
              <w:rPr>
                <w:rFonts w:ascii="Times New Roman" w:eastAsia="Calibri" w:hAnsi="Times New Roman" w:cs="Times New Roman"/>
                <w:sz w:val="24"/>
                <w:szCs w:val="24"/>
                <w:lang w:val="ru-RU"/>
              </w:rPr>
            </w:pPr>
            <w:r w:rsidRPr="00C728A4">
              <w:rPr>
                <w:rFonts w:ascii="Times New Roman" w:eastAsia="Calibri" w:hAnsi="Times New Roman" w:cs="Times New Roman"/>
                <w:b/>
                <w:color w:val="000000"/>
                <w:sz w:val="24"/>
                <w:szCs w:val="24"/>
                <w:lang w:val="ru-RU"/>
              </w:rPr>
              <w:t>Наименование разделов и тем программы</w:t>
            </w:r>
          </w:p>
          <w:p w:rsidR="001F4C88" w:rsidRPr="00C728A4" w:rsidRDefault="001F4C88" w:rsidP="001F4C88">
            <w:pPr>
              <w:rPr>
                <w:rFonts w:ascii="Times New Roman" w:eastAsia="Calibri" w:hAnsi="Times New Roman" w:cs="Times New Roman"/>
                <w:b/>
                <w:color w:val="000000"/>
                <w:sz w:val="24"/>
                <w:szCs w:val="24"/>
                <w:lang w:val="ru-RU"/>
              </w:rPr>
            </w:pPr>
          </w:p>
        </w:tc>
        <w:tc>
          <w:tcPr>
            <w:tcW w:w="1522" w:type="dxa"/>
          </w:tcPr>
          <w:p w:rsidR="001F4C88" w:rsidRPr="00C728A4" w:rsidRDefault="001F4C88" w:rsidP="001F4C88">
            <w:pPr>
              <w:jc w:val="center"/>
              <w:rPr>
                <w:rFonts w:ascii="Times New Roman" w:eastAsia="Calibri" w:hAnsi="Times New Roman" w:cs="Times New Roman"/>
                <w:b/>
                <w:color w:val="000000"/>
                <w:sz w:val="24"/>
                <w:szCs w:val="24"/>
              </w:rPr>
            </w:pPr>
            <w:r w:rsidRPr="00C728A4">
              <w:rPr>
                <w:rFonts w:ascii="Times New Roman" w:eastAsia="Calibri" w:hAnsi="Times New Roman" w:cs="Times New Roman"/>
                <w:b/>
                <w:color w:val="000000"/>
                <w:sz w:val="24"/>
                <w:szCs w:val="24"/>
              </w:rPr>
              <w:t>Количество часов</w:t>
            </w:r>
          </w:p>
        </w:tc>
      </w:tr>
      <w:tr w:rsidR="001F4C88" w:rsidRPr="00C728A4" w:rsidTr="0085299B">
        <w:tc>
          <w:tcPr>
            <w:tcW w:w="9732" w:type="dxa"/>
            <w:gridSpan w:val="3"/>
          </w:tcPr>
          <w:p w:rsidR="001F4C88" w:rsidRPr="00C728A4" w:rsidRDefault="001F4C88" w:rsidP="001F4C88">
            <w:pPr>
              <w:rPr>
                <w:rFonts w:ascii="Times New Roman" w:eastAsia="Calibri" w:hAnsi="Times New Roman" w:cs="Times New Roman"/>
                <w:b/>
                <w:color w:val="000000"/>
                <w:sz w:val="24"/>
                <w:szCs w:val="24"/>
              </w:rPr>
            </w:pPr>
            <w:r w:rsidRPr="00C728A4">
              <w:rPr>
                <w:rFonts w:ascii="Times New Roman" w:eastAsia="Calibri" w:hAnsi="Times New Roman" w:cs="Times New Roman"/>
                <w:b/>
                <w:color w:val="000000"/>
                <w:sz w:val="24"/>
                <w:szCs w:val="24"/>
              </w:rPr>
              <w:t>ИНВАРИАНТНЫЕ МОДУЛИ</w:t>
            </w:r>
          </w:p>
        </w:tc>
      </w:tr>
      <w:tr w:rsidR="001F4C88" w:rsidRPr="00C728A4" w:rsidTr="0085299B">
        <w:tc>
          <w:tcPr>
            <w:tcW w:w="9732" w:type="dxa"/>
            <w:gridSpan w:val="3"/>
          </w:tcPr>
          <w:p w:rsidR="001F4C88" w:rsidRPr="00C728A4" w:rsidRDefault="001F4C88" w:rsidP="001F4C88">
            <w:pPr>
              <w:rPr>
                <w:rFonts w:ascii="Times New Roman" w:eastAsia="Calibri" w:hAnsi="Times New Roman" w:cs="Times New Roman"/>
                <w:b/>
                <w:color w:val="000000"/>
                <w:sz w:val="24"/>
                <w:szCs w:val="24"/>
              </w:rPr>
            </w:pPr>
            <w:r w:rsidRPr="00C728A4">
              <w:rPr>
                <w:rFonts w:ascii="Times New Roman" w:eastAsia="Calibri" w:hAnsi="Times New Roman" w:cs="Times New Roman"/>
                <w:b/>
                <w:color w:val="000000"/>
                <w:sz w:val="24"/>
                <w:szCs w:val="24"/>
              </w:rPr>
              <w:t>Раздел 1.</w:t>
            </w:r>
            <w:r w:rsidRPr="00C728A4">
              <w:rPr>
                <w:rFonts w:ascii="Times New Roman" w:eastAsia="Calibri" w:hAnsi="Times New Roman" w:cs="Times New Roman"/>
                <w:color w:val="000000"/>
                <w:sz w:val="24"/>
                <w:szCs w:val="24"/>
              </w:rPr>
              <w:t xml:space="preserve"> </w:t>
            </w:r>
            <w:r w:rsidRPr="00C728A4">
              <w:rPr>
                <w:rFonts w:ascii="Times New Roman" w:eastAsia="Calibri" w:hAnsi="Times New Roman" w:cs="Times New Roman"/>
                <w:b/>
                <w:color w:val="000000"/>
                <w:sz w:val="24"/>
                <w:szCs w:val="24"/>
              </w:rPr>
              <w:t>Музыка моего края</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1.1</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Наш край сегодня</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2 </w:t>
            </w:r>
          </w:p>
        </w:tc>
      </w:tr>
      <w:tr w:rsidR="001F4C88" w:rsidRPr="00C728A4" w:rsidTr="00C728A4">
        <w:tc>
          <w:tcPr>
            <w:tcW w:w="8210" w:type="dxa"/>
            <w:gridSpan w:val="2"/>
            <w:vAlign w:val="center"/>
          </w:tcPr>
          <w:p w:rsidR="001F4C88" w:rsidRPr="00C728A4" w:rsidRDefault="001F4C88" w:rsidP="001F4C88">
            <w:pPr>
              <w:rPr>
                <w:rFonts w:ascii="Times New Roman" w:eastAsia="Calibri" w:hAnsi="Times New Roman" w:cs="Times New Roman"/>
                <w:b/>
                <w:color w:val="000000"/>
                <w:sz w:val="24"/>
                <w:szCs w:val="24"/>
              </w:rPr>
            </w:pPr>
            <w:r w:rsidRPr="00C728A4">
              <w:rPr>
                <w:rFonts w:ascii="Times New Roman" w:eastAsia="Calibri" w:hAnsi="Times New Roman" w:cs="Times New Roman"/>
                <w:color w:val="000000"/>
                <w:sz w:val="24"/>
                <w:szCs w:val="24"/>
              </w:rPr>
              <w:t>Итого по разделу</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2 </w:t>
            </w:r>
          </w:p>
        </w:tc>
      </w:tr>
      <w:tr w:rsidR="001F4C88" w:rsidRPr="00087315" w:rsidTr="0085299B">
        <w:tc>
          <w:tcPr>
            <w:tcW w:w="9732" w:type="dxa"/>
            <w:gridSpan w:val="3"/>
          </w:tcPr>
          <w:p w:rsidR="001F4C88" w:rsidRPr="00C728A4" w:rsidRDefault="001F4C88" w:rsidP="001F4C88">
            <w:pPr>
              <w:rPr>
                <w:rFonts w:ascii="Times New Roman" w:eastAsia="Calibri" w:hAnsi="Times New Roman" w:cs="Times New Roman"/>
                <w:b/>
                <w:color w:val="000000"/>
                <w:sz w:val="24"/>
                <w:szCs w:val="24"/>
                <w:lang w:val="ru-RU"/>
              </w:rPr>
            </w:pPr>
            <w:r w:rsidRPr="00C728A4">
              <w:rPr>
                <w:rFonts w:ascii="Times New Roman" w:eastAsia="Calibri" w:hAnsi="Times New Roman" w:cs="Times New Roman"/>
                <w:b/>
                <w:color w:val="000000"/>
                <w:sz w:val="24"/>
                <w:szCs w:val="24"/>
                <w:lang w:val="ru-RU"/>
              </w:rPr>
              <w:t>Раздел 2.</w:t>
            </w:r>
            <w:r w:rsidRPr="00C728A4">
              <w:rPr>
                <w:rFonts w:ascii="Times New Roman" w:eastAsia="Calibri" w:hAnsi="Times New Roman" w:cs="Times New Roman"/>
                <w:color w:val="000000"/>
                <w:sz w:val="24"/>
                <w:szCs w:val="24"/>
                <w:lang w:val="ru-RU"/>
              </w:rPr>
              <w:t xml:space="preserve"> </w:t>
            </w:r>
            <w:r w:rsidRPr="00C728A4">
              <w:rPr>
                <w:rFonts w:ascii="Times New Roman" w:eastAsia="Calibri" w:hAnsi="Times New Roman" w:cs="Times New Roman"/>
                <w:b/>
                <w:color w:val="000000"/>
                <w:sz w:val="24"/>
                <w:szCs w:val="24"/>
                <w:lang w:val="ru-RU"/>
              </w:rPr>
              <w:t>Народное музыкальное творчество России</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2.1</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На рубежах культур</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2 </w:t>
            </w:r>
          </w:p>
        </w:tc>
      </w:tr>
      <w:tr w:rsidR="001F4C88" w:rsidRPr="00C728A4" w:rsidTr="00C728A4">
        <w:tc>
          <w:tcPr>
            <w:tcW w:w="8210" w:type="dxa"/>
            <w:gridSpan w:val="2"/>
            <w:vAlign w:val="center"/>
          </w:tcPr>
          <w:p w:rsidR="001F4C88" w:rsidRPr="00C728A4" w:rsidRDefault="001F4C88" w:rsidP="001F4C88">
            <w:pPr>
              <w:rPr>
                <w:rFonts w:ascii="Times New Roman" w:eastAsia="Calibri" w:hAnsi="Times New Roman" w:cs="Times New Roman"/>
                <w:b/>
                <w:color w:val="000000"/>
                <w:sz w:val="24"/>
                <w:szCs w:val="24"/>
              </w:rPr>
            </w:pPr>
            <w:r w:rsidRPr="00C728A4">
              <w:rPr>
                <w:rFonts w:ascii="Times New Roman" w:eastAsia="Calibri" w:hAnsi="Times New Roman" w:cs="Times New Roman"/>
                <w:color w:val="000000"/>
                <w:sz w:val="24"/>
                <w:szCs w:val="24"/>
              </w:rPr>
              <w:t>Итого по разделу</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2 </w:t>
            </w:r>
          </w:p>
        </w:tc>
      </w:tr>
      <w:tr w:rsidR="001F4C88" w:rsidRPr="00C728A4" w:rsidTr="0085299B">
        <w:tc>
          <w:tcPr>
            <w:tcW w:w="9732" w:type="dxa"/>
            <w:gridSpan w:val="3"/>
          </w:tcPr>
          <w:p w:rsidR="001F4C88" w:rsidRPr="00C728A4" w:rsidRDefault="001F4C88" w:rsidP="001F4C88">
            <w:pPr>
              <w:rPr>
                <w:rFonts w:ascii="Times New Roman" w:eastAsia="Calibri" w:hAnsi="Times New Roman" w:cs="Times New Roman"/>
                <w:b/>
                <w:color w:val="000000"/>
                <w:sz w:val="24"/>
                <w:szCs w:val="24"/>
                <w:lang w:val="ru-RU"/>
              </w:rPr>
            </w:pPr>
            <w:r w:rsidRPr="00C728A4">
              <w:rPr>
                <w:rFonts w:ascii="Times New Roman" w:eastAsia="Calibri" w:hAnsi="Times New Roman" w:cs="Times New Roman"/>
                <w:b/>
                <w:color w:val="000000"/>
                <w:sz w:val="24"/>
                <w:szCs w:val="24"/>
              </w:rPr>
              <w:t>Раздел 3.</w:t>
            </w:r>
            <w:r w:rsidRPr="00C728A4">
              <w:rPr>
                <w:rFonts w:ascii="Times New Roman" w:eastAsia="Calibri" w:hAnsi="Times New Roman" w:cs="Times New Roman"/>
                <w:color w:val="000000"/>
                <w:sz w:val="24"/>
                <w:szCs w:val="24"/>
              </w:rPr>
              <w:t xml:space="preserve"> </w:t>
            </w:r>
            <w:r w:rsidRPr="00C728A4">
              <w:rPr>
                <w:rFonts w:ascii="Times New Roman" w:eastAsia="Calibri" w:hAnsi="Times New Roman" w:cs="Times New Roman"/>
                <w:b/>
                <w:color w:val="000000"/>
                <w:sz w:val="24"/>
                <w:szCs w:val="24"/>
              </w:rPr>
              <w:t>Русская классическая музыка</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3.1</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Русский балет</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2 </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3.2</w:t>
            </w:r>
          </w:p>
        </w:tc>
        <w:tc>
          <w:tcPr>
            <w:tcW w:w="7229" w:type="dxa"/>
            <w:vAlign w:val="center"/>
          </w:tcPr>
          <w:p w:rsidR="001F4C88" w:rsidRPr="00C728A4" w:rsidRDefault="001F4C88" w:rsidP="001F4C88">
            <w:pPr>
              <w:ind w:left="135"/>
              <w:rPr>
                <w:rFonts w:ascii="Times New Roman" w:eastAsia="Calibri" w:hAnsi="Times New Roman" w:cs="Times New Roman"/>
                <w:sz w:val="24"/>
                <w:szCs w:val="24"/>
                <w:lang w:val="ru-RU"/>
              </w:rPr>
            </w:pPr>
            <w:r w:rsidRPr="00C728A4">
              <w:rPr>
                <w:rFonts w:ascii="Times New Roman" w:eastAsia="Calibri" w:hAnsi="Times New Roman" w:cs="Times New Roman"/>
                <w:color w:val="000000"/>
                <w:sz w:val="24"/>
                <w:szCs w:val="24"/>
                <w:lang w:val="ru-RU"/>
              </w:rPr>
              <w:t>История страны и народа в музыке русских композиторов</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lang w:val="ru-RU"/>
              </w:rPr>
              <w:t xml:space="preserve"> </w:t>
            </w:r>
            <w:r w:rsidRPr="00C728A4">
              <w:rPr>
                <w:rFonts w:ascii="Times New Roman" w:eastAsia="Calibri" w:hAnsi="Times New Roman" w:cs="Times New Roman"/>
                <w:color w:val="000000"/>
                <w:sz w:val="24"/>
                <w:szCs w:val="24"/>
              </w:rPr>
              <w:t xml:space="preserve">1 </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3.3</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Русская исполнительская школа</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2 </w:t>
            </w:r>
          </w:p>
        </w:tc>
      </w:tr>
      <w:tr w:rsidR="001F4C88" w:rsidRPr="00C728A4" w:rsidTr="00C728A4">
        <w:tc>
          <w:tcPr>
            <w:tcW w:w="8210" w:type="dxa"/>
            <w:gridSpan w:val="2"/>
            <w:vAlign w:val="center"/>
          </w:tcPr>
          <w:p w:rsidR="001F4C88" w:rsidRPr="00C728A4" w:rsidRDefault="001F4C88" w:rsidP="001F4C88">
            <w:pPr>
              <w:rPr>
                <w:rFonts w:ascii="Times New Roman" w:eastAsia="Calibri" w:hAnsi="Times New Roman" w:cs="Times New Roman"/>
                <w:b/>
                <w:color w:val="000000"/>
                <w:sz w:val="24"/>
                <w:szCs w:val="24"/>
              </w:rPr>
            </w:pPr>
            <w:r w:rsidRPr="00C728A4">
              <w:rPr>
                <w:rFonts w:ascii="Times New Roman" w:eastAsia="Calibri" w:hAnsi="Times New Roman" w:cs="Times New Roman"/>
                <w:color w:val="000000"/>
                <w:sz w:val="24"/>
                <w:szCs w:val="24"/>
              </w:rPr>
              <w:t>Итого по разделу</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5 </w:t>
            </w:r>
          </w:p>
        </w:tc>
      </w:tr>
      <w:tr w:rsidR="001F4C88" w:rsidRPr="00C728A4" w:rsidTr="0085299B">
        <w:tc>
          <w:tcPr>
            <w:tcW w:w="9732" w:type="dxa"/>
            <w:gridSpan w:val="3"/>
            <w:vAlign w:val="center"/>
          </w:tcPr>
          <w:p w:rsidR="001F4C88" w:rsidRPr="00C728A4" w:rsidRDefault="001F4C88" w:rsidP="001F4C88">
            <w:pPr>
              <w:rPr>
                <w:rFonts w:ascii="Times New Roman" w:eastAsia="Calibri" w:hAnsi="Times New Roman" w:cs="Times New Roman"/>
                <w:b/>
                <w:color w:val="000000"/>
                <w:sz w:val="24"/>
                <w:szCs w:val="24"/>
                <w:lang w:val="ru-RU"/>
              </w:rPr>
            </w:pPr>
            <w:r w:rsidRPr="00C728A4">
              <w:rPr>
                <w:rFonts w:ascii="Times New Roman" w:eastAsia="Calibri" w:hAnsi="Times New Roman" w:cs="Times New Roman"/>
                <w:b/>
                <w:color w:val="000000"/>
                <w:sz w:val="24"/>
                <w:szCs w:val="24"/>
              </w:rPr>
              <w:t>Раздел 4.</w:t>
            </w:r>
            <w:r w:rsidRPr="00C728A4">
              <w:rPr>
                <w:rFonts w:ascii="Times New Roman" w:eastAsia="Calibri" w:hAnsi="Times New Roman" w:cs="Times New Roman"/>
                <w:color w:val="000000"/>
                <w:sz w:val="24"/>
                <w:szCs w:val="24"/>
              </w:rPr>
              <w:t xml:space="preserve"> </w:t>
            </w:r>
            <w:r w:rsidRPr="00C728A4">
              <w:rPr>
                <w:rFonts w:ascii="Times New Roman" w:eastAsia="Calibri" w:hAnsi="Times New Roman" w:cs="Times New Roman"/>
                <w:b/>
                <w:color w:val="000000"/>
                <w:sz w:val="24"/>
                <w:szCs w:val="24"/>
              </w:rPr>
              <w:t>Жанры музыкального искусства</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4.1</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Театральные жанры</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4 </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4.2</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Симфоническая музыка</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4 </w:t>
            </w:r>
          </w:p>
        </w:tc>
      </w:tr>
      <w:tr w:rsidR="001F4C88" w:rsidRPr="00C728A4" w:rsidTr="00C728A4">
        <w:tc>
          <w:tcPr>
            <w:tcW w:w="8210" w:type="dxa"/>
            <w:gridSpan w:val="2"/>
            <w:vAlign w:val="center"/>
          </w:tcPr>
          <w:p w:rsidR="001F4C88" w:rsidRPr="00C728A4" w:rsidRDefault="001F4C88" w:rsidP="001F4C88">
            <w:pPr>
              <w:rPr>
                <w:rFonts w:ascii="Times New Roman" w:eastAsia="Calibri" w:hAnsi="Times New Roman" w:cs="Times New Roman"/>
                <w:b/>
                <w:color w:val="000000"/>
                <w:sz w:val="24"/>
                <w:szCs w:val="24"/>
              </w:rPr>
            </w:pPr>
            <w:r w:rsidRPr="00C728A4">
              <w:rPr>
                <w:rFonts w:ascii="Times New Roman" w:eastAsia="Calibri" w:hAnsi="Times New Roman" w:cs="Times New Roman"/>
                <w:color w:val="000000"/>
                <w:sz w:val="24"/>
                <w:szCs w:val="24"/>
              </w:rPr>
              <w:t>Итого по разделу</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8 </w:t>
            </w:r>
          </w:p>
        </w:tc>
      </w:tr>
      <w:tr w:rsidR="001F4C88" w:rsidRPr="00C728A4" w:rsidTr="0085299B">
        <w:tc>
          <w:tcPr>
            <w:tcW w:w="9732" w:type="dxa"/>
            <w:gridSpan w:val="3"/>
            <w:vAlign w:val="center"/>
          </w:tcPr>
          <w:p w:rsidR="001F4C88" w:rsidRPr="00C728A4" w:rsidRDefault="001F4C88" w:rsidP="001F4C88">
            <w:pPr>
              <w:rPr>
                <w:rFonts w:ascii="Times New Roman" w:eastAsia="Calibri" w:hAnsi="Times New Roman" w:cs="Times New Roman"/>
                <w:b/>
                <w:color w:val="000000"/>
                <w:sz w:val="24"/>
                <w:szCs w:val="24"/>
                <w:lang w:val="ru-RU"/>
              </w:rPr>
            </w:pPr>
            <w:r w:rsidRPr="00C728A4">
              <w:rPr>
                <w:rFonts w:ascii="Times New Roman" w:eastAsia="Calibri" w:hAnsi="Times New Roman" w:cs="Times New Roman"/>
                <w:b/>
                <w:color w:val="000000"/>
                <w:sz w:val="24"/>
                <w:szCs w:val="24"/>
              </w:rPr>
              <w:t>ВАРИАТИВНЫЕ МОДУЛИ</w:t>
            </w:r>
          </w:p>
        </w:tc>
      </w:tr>
      <w:tr w:rsidR="001F4C88" w:rsidRPr="00C728A4" w:rsidTr="0085299B">
        <w:tc>
          <w:tcPr>
            <w:tcW w:w="9732" w:type="dxa"/>
            <w:gridSpan w:val="3"/>
            <w:vAlign w:val="center"/>
          </w:tcPr>
          <w:p w:rsidR="001F4C88" w:rsidRPr="00C728A4" w:rsidRDefault="001F4C88" w:rsidP="001F4C88">
            <w:pPr>
              <w:rPr>
                <w:rFonts w:ascii="Times New Roman" w:eastAsia="Calibri" w:hAnsi="Times New Roman" w:cs="Times New Roman"/>
                <w:b/>
                <w:color w:val="000000"/>
                <w:sz w:val="24"/>
                <w:szCs w:val="24"/>
                <w:lang w:val="ru-RU"/>
              </w:rPr>
            </w:pPr>
            <w:r w:rsidRPr="00C728A4">
              <w:rPr>
                <w:rFonts w:ascii="Times New Roman" w:eastAsia="Calibri" w:hAnsi="Times New Roman" w:cs="Times New Roman"/>
                <w:b/>
                <w:color w:val="000000"/>
                <w:sz w:val="24"/>
                <w:szCs w:val="24"/>
              </w:rPr>
              <w:t>Раздел 1.</w:t>
            </w:r>
            <w:r w:rsidRPr="00C728A4">
              <w:rPr>
                <w:rFonts w:ascii="Times New Roman" w:eastAsia="Calibri" w:hAnsi="Times New Roman" w:cs="Times New Roman"/>
                <w:color w:val="000000"/>
                <w:sz w:val="24"/>
                <w:szCs w:val="24"/>
              </w:rPr>
              <w:t xml:space="preserve"> </w:t>
            </w:r>
            <w:r w:rsidRPr="00C728A4">
              <w:rPr>
                <w:rFonts w:ascii="Times New Roman" w:eastAsia="Calibri" w:hAnsi="Times New Roman" w:cs="Times New Roman"/>
                <w:b/>
                <w:color w:val="000000"/>
                <w:sz w:val="24"/>
                <w:szCs w:val="24"/>
              </w:rPr>
              <w:t>Музыка народов мира</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1.1</w:t>
            </w:r>
          </w:p>
        </w:tc>
        <w:tc>
          <w:tcPr>
            <w:tcW w:w="7229" w:type="dxa"/>
            <w:vAlign w:val="center"/>
          </w:tcPr>
          <w:p w:rsidR="001F4C88" w:rsidRPr="00C728A4" w:rsidRDefault="001F4C88" w:rsidP="001F4C88">
            <w:pPr>
              <w:ind w:left="135"/>
              <w:rPr>
                <w:rFonts w:ascii="Times New Roman" w:eastAsia="Calibri" w:hAnsi="Times New Roman" w:cs="Times New Roman"/>
                <w:sz w:val="24"/>
                <w:szCs w:val="24"/>
                <w:lang w:val="ru-RU"/>
              </w:rPr>
            </w:pPr>
            <w:r w:rsidRPr="00C728A4">
              <w:rPr>
                <w:rFonts w:ascii="Times New Roman" w:eastAsia="Calibri" w:hAnsi="Times New Roman" w:cs="Times New Roman"/>
                <w:color w:val="000000"/>
                <w:sz w:val="24"/>
                <w:szCs w:val="24"/>
                <w:lang w:val="ru-RU"/>
              </w:rPr>
              <w:t>Музыкальный фольклор народов Азии и Африки</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lang w:val="ru-RU"/>
              </w:rPr>
              <w:t xml:space="preserve"> </w:t>
            </w:r>
            <w:r w:rsidRPr="00C728A4">
              <w:rPr>
                <w:rFonts w:ascii="Times New Roman" w:eastAsia="Calibri" w:hAnsi="Times New Roman" w:cs="Times New Roman"/>
                <w:color w:val="000000"/>
                <w:sz w:val="24"/>
                <w:szCs w:val="24"/>
              </w:rPr>
              <w:t xml:space="preserve">3 </w:t>
            </w:r>
          </w:p>
        </w:tc>
      </w:tr>
      <w:tr w:rsidR="001F4C88" w:rsidRPr="00C728A4" w:rsidTr="00C728A4">
        <w:tc>
          <w:tcPr>
            <w:tcW w:w="8210" w:type="dxa"/>
            <w:gridSpan w:val="2"/>
            <w:vAlign w:val="center"/>
          </w:tcPr>
          <w:p w:rsidR="001F4C88" w:rsidRPr="00C728A4" w:rsidRDefault="001F4C88" w:rsidP="001F4C88">
            <w:pPr>
              <w:rPr>
                <w:rFonts w:ascii="Times New Roman" w:eastAsia="Calibri" w:hAnsi="Times New Roman" w:cs="Times New Roman"/>
                <w:b/>
                <w:color w:val="000000"/>
                <w:sz w:val="24"/>
                <w:szCs w:val="24"/>
              </w:rPr>
            </w:pPr>
            <w:r w:rsidRPr="00C728A4">
              <w:rPr>
                <w:rFonts w:ascii="Times New Roman" w:eastAsia="Calibri" w:hAnsi="Times New Roman" w:cs="Times New Roman"/>
                <w:color w:val="000000"/>
                <w:sz w:val="24"/>
                <w:szCs w:val="24"/>
              </w:rPr>
              <w:t>Итого по разделу</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3 </w:t>
            </w:r>
          </w:p>
        </w:tc>
      </w:tr>
      <w:tr w:rsidR="001F4C88" w:rsidRPr="00C728A4" w:rsidTr="0085299B">
        <w:tc>
          <w:tcPr>
            <w:tcW w:w="9732" w:type="dxa"/>
            <w:gridSpan w:val="3"/>
            <w:vAlign w:val="center"/>
          </w:tcPr>
          <w:p w:rsidR="001F4C88" w:rsidRPr="00C728A4" w:rsidRDefault="001F4C88" w:rsidP="001F4C88">
            <w:pPr>
              <w:rPr>
                <w:rFonts w:ascii="Times New Roman" w:eastAsia="Calibri" w:hAnsi="Times New Roman" w:cs="Times New Roman"/>
                <w:b/>
                <w:color w:val="000000"/>
                <w:sz w:val="24"/>
                <w:szCs w:val="24"/>
                <w:lang w:val="ru-RU"/>
              </w:rPr>
            </w:pPr>
            <w:r w:rsidRPr="00C728A4">
              <w:rPr>
                <w:rFonts w:ascii="Times New Roman" w:eastAsia="Calibri" w:hAnsi="Times New Roman" w:cs="Times New Roman"/>
                <w:b/>
                <w:color w:val="000000"/>
                <w:sz w:val="24"/>
                <w:szCs w:val="24"/>
              </w:rPr>
              <w:t>Раздел 2.</w:t>
            </w:r>
            <w:r w:rsidRPr="00C728A4">
              <w:rPr>
                <w:rFonts w:ascii="Times New Roman" w:eastAsia="Calibri" w:hAnsi="Times New Roman" w:cs="Times New Roman"/>
                <w:color w:val="000000"/>
                <w:sz w:val="24"/>
                <w:szCs w:val="24"/>
              </w:rPr>
              <w:t xml:space="preserve"> </w:t>
            </w:r>
            <w:r w:rsidRPr="00C728A4">
              <w:rPr>
                <w:rFonts w:ascii="Times New Roman" w:eastAsia="Calibri" w:hAnsi="Times New Roman" w:cs="Times New Roman"/>
                <w:b/>
                <w:color w:val="000000"/>
                <w:sz w:val="24"/>
                <w:szCs w:val="24"/>
              </w:rPr>
              <w:t>Европейская классическая музыка</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2.1</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Музыка – зеркало эпохи</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2 </w:t>
            </w:r>
          </w:p>
        </w:tc>
      </w:tr>
      <w:tr w:rsidR="001F4C88" w:rsidRPr="00C728A4" w:rsidTr="00C728A4">
        <w:tc>
          <w:tcPr>
            <w:tcW w:w="8210" w:type="dxa"/>
            <w:gridSpan w:val="2"/>
            <w:vAlign w:val="center"/>
          </w:tcPr>
          <w:p w:rsidR="001F4C88" w:rsidRPr="00C728A4" w:rsidRDefault="001F4C88" w:rsidP="001F4C88">
            <w:pPr>
              <w:rPr>
                <w:rFonts w:ascii="Times New Roman" w:eastAsia="Calibri" w:hAnsi="Times New Roman" w:cs="Times New Roman"/>
                <w:b/>
                <w:color w:val="000000"/>
                <w:sz w:val="24"/>
                <w:szCs w:val="24"/>
              </w:rPr>
            </w:pPr>
            <w:r w:rsidRPr="00C728A4">
              <w:rPr>
                <w:rFonts w:ascii="Times New Roman" w:eastAsia="Calibri" w:hAnsi="Times New Roman" w:cs="Times New Roman"/>
                <w:color w:val="000000"/>
                <w:sz w:val="24"/>
                <w:szCs w:val="24"/>
              </w:rPr>
              <w:t>Итого по разделу</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2</w:t>
            </w:r>
          </w:p>
        </w:tc>
      </w:tr>
      <w:tr w:rsidR="001F4C88" w:rsidRPr="00C728A4" w:rsidTr="0085299B">
        <w:tc>
          <w:tcPr>
            <w:tcW w:w="9732" w:type="dxa"/>
            <w:gridSpan w:val="3"/>
            <w:vAlign w:val="center"/>
          </w:tcPr>
          <w:p w:rsidR="001F4C88" w:rsidRPr="00C728A4" w:rsidRDefault="001F4C88" w:rsidP="001F4C88">
            <w:pPr>
              <w:rPr>
                <w:rFonts w:ascii="Times New Roman" w:eastAsia="Calibri" w:hAnsi="Times New Roman" w:cs="Times New Roman"/>
                <w:b/>
                <w:color w:val="000000"/>
                <w:sz w:val="24"/>
                <w:szCs w:val="24"/>
                <w:lang w:val="ru-RU"/>
              </w:rPr>
            </w:pPr>
            <w:r w:rsidRPr="00C728A4">
              <w:rPr>
                <w:rFonts w:ascii="Times New Roman" w:eastAsia="Calibri" w:hAnsi="Times New Roman" w:cs="Times New Roman"/>
                <w:b/>
                <w:color w:val="000000"/>
                <w:sz w:val="24"/>
                <w:szCs w:val="24"/>
              </w:rPr>
              <w:t>Раздел 3.</w:t>
            </w:r>
            <w:r w:rsidRPr="00C728A4">
              <w:rPr>
                <w:rFonts w:ascii="Times New Roman" w:eastAsia="Calibri" w:hAnsi="Times New Roman" w:cs="Times New Roman"/>
                <w:color w:val="000000"/>
                <w:sz w:val="24"/>
                <w:szCs w:val="24"/>
              </w:rPr>
              <w:t xml:space="preserve"> </w:t>
            </w:r>
            <w:r w:rsidRPr="00C728A4">
              <w:rPr>
                <w:rFonts w:ascii="Times New Roman" w:eastAsia="Calibri" w:hAnsi="Times New Roman" w:cs="Times New Roman"/>
                <w:b/>
                <w:color w:val="000000"/>
                <w:sz w:val="24"/>
                <w:szCs w:val="24"/>
              </w:rPr>
              <w:t>Духовная музыка</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3.1</w:t>
            </w:r>
          </w:p>
        </w:tc>
        <w:tc>
          <w:tcPr>
            <w:tcW w:w="7229" w:type="dxa"/>
            <w:vAlign w:val="center"/>
          </w:tcPr>
          <w:p w:rsidR="001F4C88" w:rsidRPr="00C728A4" w:rsidRDefault="001F4C88" w:rsidP="001F4C88">
            <w:pPr>
              <w:ind w:left="135"/>
              <w:rPr>
                <w:rFonts w:ascii="Times New Roman" w:eastAsia="Calibri" w:hAnsi="Times New Roman" w:cs="Times New Roman"/>
                <w:sz w:val="24"/>
                <w:szCs w:val="24"/>
                <w:lang w:val="ru-RU"/>
              </w:rPr>
            </w:pPr>
            <w:r w:rsidRPr="00C728A4">
              <w:rPr>
                <w:rFonts w:ascii="Times New Roman" w:eastAsia="Calibri" w:hAnsi="Times New Roman" w:cs="Times New Roman"/>
                <w:color w:val="000000"/>
                <w:sz w:val="24"/>
                <w:szCs w:val="24"/>
                <w:lang w:val="ru-RU"/>
              </w:rPr>
              <w:t>Религиозные темы и образы в современной музыке</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lang w:val="ru-RU"/>
              </w:rPr>
              <w:t xml:space="preserve"> </w:t>
            </w:r>
            <w:r w:rsidRPr="00C728A4">
              <w:rPr>
                <w:rFonts w:ascii="Times New Roman" w:eastAsia="Calibri" w:hAnsi="Times New Roman" w:cs="Times New Roman"/>
                <w:color w:val="000000"/>
                <w:sz w:val="24"/>
                <w:szCs w:val="24"/>
              </w:rPr>
              <w:t xml:space="preserve">3 </w:t>
            </w:r>
          </w:p>
        </w:tc>
      </w:tr>
      <w:tr w:rsidR="001F4C88" w:rsidRPr="00C728A4" w:rsidTr="00C728A4">
        <w:tc>
          <w:tcPr>
            <w:tcW w:w="8210" w:type="dxa"/>
            <w:gridSpan w:val="2"/>
            <w:vAlign w:val="center"/>
          </w:tcPr>
          <w:p w:rsidR="001F4C88" w:rsidRPr="00C728A4" w:rsidRDefault="001F4C88" w:rsidP="001F4C88">
            <w:pPr>
              <w:rPr>
                <w:rFonts w:ascii="Times New Roman" w:eastAsia="Calibri" w:hAnsi="Times New Roman" w:cs="Times New Roman"/>
                <w:b/>
                <w:color w:val="000000"/>
                <w:sz w:val="24"/>
                <w:szCs w:val="24"/>
              </w:rPr>
            </w:pPr>
            <w:r w:rsidRPr="00C728A4">
              <w:rPr>
                <w:rFonts w:ascii="Times New Roman" w:eastAsia="Calibri" w:hAnsi="Times New Roman" w:cs="Times New Roman"/>
                <w:color w:val="000000"/>
                <w:sz w:val="24"/>
                <w:szCs w:val="24"/>
              </w:rPr>
              <w:t>Итого по разделу</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3 </w:t>
            </w:r>
          </w:p>
        </w:tc>
      </w:tr>
      <w:tr w:rsidR="001F4C88" w:rsidRPr="00087315" w:rsidTr="0085299B">
        <w:tc>
          <w:tcPr>
            <w:tcW w:w="9732" w:type="dxa"/>
            <w:gridSpan w:val="3"/>
            <w:vAlign w:val="center"/>
          </w:tcPr>
          <w:p w:rsidR="001F4C88" w:rsidRPr="00C728A4" w:rsidRDefault="001F4C88" w:rsidP="001F4C88">
            <w:pPr>
              <w:rPr>
                <w:rFonts w:ascii="Times New Roman" w:eastAsia="Calibri" w:hAnsi="Times New Roman" w:cs="Times New Roman"/>
                <w:b/>
                <w:color w:val="000000"/>
                <w:sz w:val="24"/>
                <w:szCs w:val="24"/>
                <w:lang w:val="ru-RU"/>
              </w:rPr>
            </w:pPr>
            <w:r w:rsidRPr="00C728A4">
              <w:rPr>
                <w:rFonts w:ascii="Times New Roman" w:eastAsia="Calibri" w:hAnsi="Times New Roman" w:cs="Times New Roman"/>
                <w:b/>
                <w:color w:val="000000"/>
                <w:sz w:val="24"/>
                <w:szCs w:val="24"/>
                <w:lang w:val="ru-RU"/>
              </w:rPr>
              <w:t>Раздел 4.</w:t>
            </w:r>
            <w:r w:rsidRPr="00C728A4">
              <w:rPr>
                <w:rFonts w:ascii="Times New Roman" w:eastAsia="Calibri" w:hAnsi="Times New Roman" w:cs="Times New Roman"/>
                <w:color w:val="000000"/>
                <w:sz w:val="24"/>
                <w:szCs w:val="24"/>
                <w:lang w:val="ru-RU"/>
              </w:rPr>
              <w:t xml:space="preserve"> </w:t>
            </w:r>
            <w:r w:rsidRPr="00C728A4">
              <w:rPr>
                <w:rFonts w:ascii="Times New Roman" w:eastAsia="Calibri" w:hAnsi="Times New Roman" w:cs="Times New Roman"/>
                <w:b/>
                <w:color w:val="000000"/>
                <w:sz w:val="24"/>
                <w:szCs w:val="24"/>
                <w:lang w:val="ru-RU"/>
              </w:rPr>
              <w:t>Современная музыка: основные жанры и направления</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4.1</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Музыка цифрового мира</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1 </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4.2</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Мюзикл</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2 </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4.3</w:t>
            </w:r>
          </w:p>
        </w:tc>
        <w:tc>
          <w:tcPr>
            <w:tcW w:w="7229" w:type="dxa"/>
            <w:vAlign w:val="center"/>
          </w:tcPr>
          <w:p w:rsidR="001F4C88" w:rsidRPr="00C728A4" w:rsidRDefault="001F4C88" w:rsidP="001F4C88">
            <w:pPr>
              <w:ind w:left="135"/>
              <w:rPr>
                <w:rFonts w:ascii="Times New Roman" w:eastAsia="Calibri" w:hAnsi="Times New Roman" w:cs="Times New Roman"/>
                <w:sz w:val="24"/>
                <w:szCs w:val="24"/>
                <w:lang w:val="ru-RU"/>
              </w:rPr>
            </w:pPr>
            <w:r w:rsidRPr="00C728A4">
              <w:rPr>
                <w:rFonts w:ascii="Times New Roman" w:eastAsia="Calibri" w:hAnsi="Times New Roman" w:cs="Times New Roman"/>
                <w:color w:val="000000"/>
                <w:sz w:val="24"/>
                <w:szCs w:val="24"/>
                <w:lang w:val="ru-RU"/>
              </w:rPr>
              <w:t>Традиции и новаторство в музыке</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lang w:val="ru-RU"/>
              </w:rPr>
              <w:t xml:space="preserve"> </w:t>
            </w:r>
            <w:r w:rsidRPr="00C728A4">
              <w:rPr>
                <w:rFonts w:ascii="Times New Roman" w:eastAsia="Calibri" w:hAnsi="Times New Roman" w:cs="Times New Roman"/>
                <w:color w:val="000000"/>
                <w:sz w:val="24"/>
                <w:szCs w:val="24"/>
              </w:rPr>
              <w:t xml:space="preserve">2 </w:t>
            </w:r>
          </w:p>
        </w:tc>
      </w:tr>
      <w:tr w:rsidR="001F4C88" w:rsidRPr="00C728A4" w:rsidTr="00C728A4">
        <w:tc>
          <w:tcPr>
            <w:tcW w:w="8210" w:type="dxa"/>
            <w:gridSpan w:val="2"/>
            <w:vAlign w:val="center"/>
          </w:tcPr>
          <w:p w:rsidR="001F4C88" w:rsidRPr="00C728A4" w:rsidRDefault="001F4C88" w:rsidP="001F4C88">
            <w:pPr>
              <w:ind w:left="135"/>
              <w:rPr>
                <w:rFonts w:ascii="Times New Roman" w:eastAsia="Calibri" w:hAnsi="Times New Roman" w:cs="Times New Roman"/>
                <w:color w:val="000000"/>
                <w:sz w:val="24"/>
                <w:szCs w:val="24"/>
                <w:lang w:val="ru-RU"/>
              </w:rPr>
            </w:pPr>
            <w:r w:rsidRPr="00C728A4">
              <w:rPr>
                <w:rFonts w:ascii="Times New Roman" w:eastAsia="Calibri" w:hAnsi="Times New Roman" w:cs="Times New Roman"/>
                <w:color w:val="000000"/>
                <w:sz w:val="24"/>
                <w:szCs w:val="24"/>
              </w:rPr>
              <w:t>Итого по разделу</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5 </w:t>
            </w:r>
          </w:p>
        </w:tc>
      </w:tr>
      <w:tr w:rsidR="001F4C88" w:rsidRPr="00087315" w:rsidTr="0085299B">
        <w:tc>
          <w:tcPr>
            <w:tcW w:w="9732" w:type="dxa"/>
            <w:gridSpan w:val="3"/>
            <w:vAlign w:val="center"/>
          </w:tcPr>
          <w:p w:rsidR="001F4C88" w:rsidRPr="00C728A4" w:rsidRDefault="001F4C88" w:rsidP="001F4C88">
            <w:pPr>
              <w:rPr>
                <w:rFonts w:ascii="Times New Roman" w:eastAsia="Calibri" w:hAnsi="Times New Roman" w:cs="Times New Roman"/>
                <w:b/>
                <w:color w:val="000000"/>
                <w:sz w:val="24"/>
                <w:szCs w:val="24"/>
                <w:lang w:val="ru-RU"/>
              </w:rPr>
            </w:pPr>
            <w:r w:rsidRPr="00C728A4">
              <w:rPr>
                <w:rFonts w:ascii="Times New Roman" w:eastAsia="Calibri" w:hAnsi="Times New Roman" w:cs="Times New Roman"/>
                <w:b/>
                <w:color w:val="000000"/>
                <w:sz w:val="24"/>
                <w:szCs w:val="24"/>
                <w:lang w:val="ru-RU"/>
              </w:rPr>
              <w:t>Раздел 5.</w:t>
            </w:r>
            <w:r w:rsidRPr="00C728A4">
              <w:rPr>
                <w:rFonts w:ascii="Times New Roman" w:eastAsia="Calibri" w:hAnsi="Times New Roman" w:cs="Times New Roman"/>
                <w:color w:val="000000"/>
                <w:sz w:val="24"/>
                <w:szCs w:val="24"/>
                <w:lang w:val="ru-RU"/>
              </w:rPr>
              <w:t xml:space="preserve"> </w:t>
            </w:r>
            <w:r w:rsidRPr="00C728A4">
              <w:rPr>
                <w:rFonts w:ascii="Times New Roman" w:eastAsia="Calibri" w:hAnsi="Times New Roman" w:cs="Times New Roman"/>
                <w:b/>
                <w:color w:val="000000"/>
                <w:sz w:val="24"/>
                <w:szCs w:val="24"/>
                <w:lang w:val="ru-RU"/>
              </w:rPr>
              <w:t>Связь музыки с другими видами искусства</w:t>
            </w:r>
          </w:p>
        </w:tc>
      </w:tr>
      <w:tr w:rsidR="001F4C88" w:rsidRPr="00C728A4" w:rsidTr="00C728A4">
        <w:tc>
          <w:tcPr>
            <w:tcW w:w="981" w:type="dxa"/>
            <w:vAlign w:val="center"/>
          </w:tcPr>
          <w:p w:rsidR="001F4C88" w:rsidRPr="00C728A4" w:rsidRDefault="001F4C88" w:rsidP="001F4C88">
            <w:pP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5.1</w:t>
            </w:r>
          </w:p>
        </w:tc>
        <w:tc>
          <w:tcPr>
            <w:tcW w:w="7229" w:type="dxa"/>
            <w:vAlign w:val="center"/>
          </w:tcPr>
          <w:p w:rsidR="001F4C88" w:rsidRPr="00C728A4" w:rsidRDefault="001F4C88" w:rsidP="001F4C88">
            <w:pPr>
              <w:ind w:left="135"/>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Музыка кино и телевидения</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4 </w:t>
            </w:r>
          </w:p>
        </w:tc>
      </w:tr>
      <w:tr w:rsidR="001F4C88" w:rsidRPr="00C728A4" w:rsidTr="00C728A4">
        <w:tc>
          <w:tcPr>
            <w:tcW w:w="8210" w:type="dxa"/>
            <w:gridSpan w:val="2"/>
            <w:vAlign w:val="center"/>
          </w:tcPr>
          <w:p w:rsidR="001F4C88" w:rsidRPr="00C728A4" w:rsidRDefault="001F4C88" w:rsidP="001F4C88">
            <w:pPr>
              <w:ind w:left="135"/>
              <w:rPr>
                <w:rFonts w:ascii="Times New Roman" w:eastAsia="Calibri" w:hAnsi="Times New Roman" w:cs="Times New Roman"/>
                <w:color w:val="000000"/>
                <w:sz w:val="24"/>
                <w:szCs w:val="24"/>
              </w:rPr>
            </w:pPr>
            <w:r w:rsidRPr="00C728A4">
              <w:rPr>
                <w:rFonts w:ascii="Times New Roman" w:eastAsia="Calibri" w:hAnsi="Times New Roman" w:cs="Times New Roman"/>
                <w:color w:val="000000"/>
                <w:sz w:val="24"/>
                <w:szCs w:val="24"/>
              </w:rPr>
              <w:t>Итого по разделу</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rPr>
              <w:t xml:space="preserve"> 4 </w:t>
            </w:r>
          </w:p>
        </w:tc>
      </w:tr>
      <w:tr w:rsidR="001F4C88" w:rsidRPr="00C728A4" w:rsidTr="00C728A4">
        <w:tc>
          <w:tcPr>
            <w:tcW w:w="8210" w:type="dxa"/>
            <w:gridSpan w:val="2"/>
            <w:vAlign w:val="center"/>
          </w:tcPr>
          <w:p w:rsidR="001F4C88" w:rsidRPr="00C728A4" w:rsidRDefault="001F4C88" w:rsidP="001F4C88">
            <w:pPr>
              <w:ind w:left="135"/>
              <w:rPr>
                <w:rFonts w:ascii="Times New Roman" w:eastAsia="Calibri" w:hAnsi="Times New Roman" w:cs="Times New Roman"/>
                <w:color w:val="000000"/>
                <w:sz w:val="24"/>
                <w:szCs w:val="24"/>
                <w:lang w:val="ru-RU"/>
              </w:rPr>
            </w:pPr>
            <w:r w:rsidRPr="00C728A4">
              <w:rPr>
                <w:rFonts w:ascii="Times New Roman" w:eastAsia="Calibri" w:hAnsi="Times New Roman" w:cs="Times New Roman"/>
                <w:color w:val="000000"/>
                <w:sz w:val="24"/>
                <w:szCs w:val="24"/>
                <w:lang w:val="ru-RU"/>
              </w:rPr>
              <w:t>ОБЩЕЕ КОЛИЧЕСТВО ЧАСОВ ПО ПРОГРАММЕ</w:t>
            </w:r>
          </w:p>
        </w:tc>
        <w:tc>
          <w:tcPr>
            <w:tcW w:w="1522" w:type="dxa"/>
            <w:vAlign w:val="center"/>
          </w:tcPr>
          <w:p w:rsidR="001F4C88" w:rsidRPr="00C728A4" w:rsidRDefault="001F4C88" w:rsidP="001F4C88">
            <w:pPr>
              <w:ind w:left="135"/>
              <w:jc w:val="center"/>
              <w:rPr>
                <w:rFonts w:ascii="Times New Roman" w:eastAsia="Calibri" w:hAnsi="Times New Roman" w:cs="Times New Roman"/>
                <w:sz w:val="24"/>
                <w:szCs w:val="24"/>
              </w:rPr>
            </w:pPr>
            <w:r w:rsidRPr="00C728A4">
              <w:rPr>
                <w:rFonts w:ascii="Times New Roman" w:eastAsia="Calibri" w:hAnsi="Times New Roman" w:cs="Times New Roman"/>
                <w:color w:val="000000"/>
                <w:sz w:val="24"/>
                <w:szCs w:val="24"/>
                <w:lang w:val="ru-RU"/>
              </w:rPr>
              <w:t xml:space="preserve"> </w:t>
            </w:r>
            <w:r w:rsidRPr="00C728A4">
              <w:rPr>
                <w:rFonts w:ascii="Times New Roman" w:eastAsia="Calibri" w:hAnsi="Times New Roman" w:cs="Times New Roman"/>
                <w:color w:val="000000"/>
                <w:sz w:val="24"/>
                <w:szCs w:val="24"/>
              </w:rPr>
              <w:t xml:space="preserve">34 </w:t>
            </w:r>
          </w:p>
        </w:tc>
      </w:tr>
    </w:tbl>
    <w:p w:rsidR="00F24289" w:rsidRPr="00C728A4" w:rsidRDefault="00F24289" w:rsidP="00C828FC">
      <w:pPr>
        <w:spacing w:after="0"/>
        <w:ind w:left="120"/>
        <w:rPr>
          <w:rFonts w:ascii="Times New Roman" w:eastAsia="Calibri" w:hAnsi="Times New Roman" w:cs="Times New Roman"/>
          <w:b/>
          <w:color w:val="000000"/>
          <w:sz w:val="24"/>
          <w:szCs w:val="24"/>
          <w:lang w:val="ru-RU"/>
        </w:rPr>
      </w:pPr>
    </w:p>
    <w:p w:rsidR="00F24289" w:rsidRPr="00C728A4" w:rsidRDefault="00F24289" w:rsidP="00C828FC">
      <w:pPr>
        <w:spacing w:after="0"/>
        <w:ind w:left="120"/>
        <w:rPr>
          <w:rFonts w:ascii="Times New Roman" w:eastAsia="Calibri" w:hAnsi="Times New Roman" w:cs="Times New Roman"/>
          <w:sz w:val="24"/>
          <w:szCs w:val="24"/>
          <w:lang w:val="ru-RU"/>
        </w:rPr>
      </w:pPr>
    </w:p>
    <w:p w:rsidR="00C828FC" w:rsidRPr="00C728A4" w:rsidRDefault="00C828FC" w:rsidP="00C828FC">
      <w:pPr>
        <w:rPr>
          <w:rFonts w:ascii="Times New Roman" w:eastAsia="Calibri" w:hAnsi="Times New Roman" w:cs="Times New Roman"/>
          <w:sz w:val="24"/>
          <w:szCs w:val="24"/>
        </w:rPr>
        <w:sectPr w:rsidR="00C828FC" w:rsidRPr="00C728A4" w:rsidSect="00281C52">
          <w:pgSz w:w="11906" w:h="16383"/>
          <w:pgMar w:top="850" w:right="1134" w:bottom="1702" w:left="1134" w:header="720" w:footer="720" w:gutter="0"/>
          <w:cols w:space="720"/>
          <w:titlePg/>
          <w:docGrid w:linePitch="299"/>
        </w:sectPr>
      </w:pPr>
      <w:bookmarkStart w:id="7" w:name="block-23491053"/>
    </w:p>
    <w:p w:rsidR="00C828FC" w:rsidRPr="00C728A4" w:rsidRDefault="00C828FC" w:rsidP="0085299B">
      <w:pPr>
        <w:spacing w:after="0"/>
        <w:ind w:left="120"/>
        <w:jc w:val="center"/>
        <w:rPr>
          <w:rFonts w:ascii="Times New Roman" w:hAnsi="Times New Roman" w:cs="Times New Roman"/>
          <w:b/>
          <w:color w:val="000000"/>
          <w:sz w:val="24"/>
          <w:szCs w:val="24"/>
        </w:rPr>
      </w:pPr>
      <w:r w:rsidRPr="00C728A4">
        <w:rPr>
          <w:rFonts w:ascii="Times New Roman" w:hAnsi="Times New Roman" w:cs="Times New Roman"/>
          <w:b/>
          <w:color w:val="000000"/>
          <w:sz w:val="24"/>
          <w:szCs w:val="24"/>
        </w:rPr>
        <w:lastRenderedPageBreak/>
        <w:t>ПОУРОЧНОЕ ПЛАНИРОВАНИЕ</w:t>
      </w:r>
    </w:p>
    <w:p w:rsidR="0085299B" w:rsidRPr="00C728A4" w:rsidRDefault="0085299B" w:rsidP="0085299B">
      <w:pPr>
        <w:spacing w:after="0"/>
        <w:ind w:left="120"/>
        <w:jc w:val="center"/>
        <w:rPr>
          <w:rFonts w:ascii="Times New Roman" w:hAnsi="Times New Roman" w:cs="Times New Roman"/>
          <w:b/>
          <w:color w:val="000000"/>
          <w:sz w:val="24"/>
          <w:szCs w:val="24"/>
        </w:rPr>
      </w:pPr>
    </w:p>
    <w:p w:rsidR="00C828FC" w:rsidRPr="00C728A4" w:rsidRDefault="00C828FC" w:rsidP="00C828FC">
      <w:pPr>
        <w:spacing w:after="0"/>
        <w:ind w:left="120"/>
        <w:rPr>
          <w:rFonts w:ascii="Times New Roman" w:hAnsi="Times New Roman" w:cs="Times New Roman"/>
          <w:b/>
          <w:color w:val="000000"/>
          <w:sz w:val="24"/>
          <w:szCs w:val="24"/>
          <w:lang w:val="ru-RU"/>
        </w:rPr>
      </w:pPr>
      <w:r w:rsidRPr="00C728A4">
        <w:rPr>
          <w:rFonts w:ascii="Times New Roman" w:hAnsi="Times New Roman" w:cs="Times New Roman"/>
          <w:b/>
          <w:color w:val="000000"/>
          <w:sz w:val="24"/>
          <w:szCs w:val="24"/>
          <w:lang w:val="ru-RU"/>
        </w:rPr>
        <w:t>5 класс</w:t>
      </w:r>
    </w:p>
    <w:p w:rsidR="0085299B" w:rsidRPr="00C728A4" w:rsidRDefault="0085299B" w:rsidP="00C828FC">
      <w:pPr>
        <w:spacing w:after="0"/>
        <w:ind w:left="120"/>
        <w:rPr>
          <w:rFonts w:ascii="Times New Roman" w:hAnsi="Times New Roman" w:cs="Times New Roman"/>
          <w:b/>
          <w:color w:val="000000"/>
          <w:sz w:val="24"/>
          <w:szCs w:val="24"/>
          <w:lang w:val="ru-RU"/>
        </w:rPr>
      </w:pPr>
    </w:p>
    <w:tbl>
      <w:tblPr>
        <w:tblStyle w:val="21"/>
        <w:tblW w:w="102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6096"/>
        <w:gridCol w:w="1559"/>
        <w:gridCol w:w="1701"/>
      </w:tblGrid>
      <w:tr w:rsidR="001F4C88" w:rsidRPr="00C728A4" w:rsidTr="001F4C88">
        <w:trPr>
          <w:cnfStyle w:val="100000000000" w:firstRow="1" w:lastRow="0" w:firstColumn="0" w:lastColumn="0" w:oddVBand="0" w:evenVBand="0" w:oddHBand="0" w:evenHBand="0" w:firstRowFirstColumn="0" w:firstRowLastColumn="0" w:lastRowFirstColumn="0" w:lastRowLastColumn="0"/>
          <w:trHeight w:val="838"/>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 п/п</w:t>
            </w:r>
          </w:p>
          <w:p w:rsidR="001F4C88" w:rsidRPr="00C728A4" w:rsidRDefault="001F4C88" w:rsidP="001F4C88">
            <w:pPr>
              <w:ind w:left="135"/>
              <w:jc w:val="center"/>
              <w:rPr>
                <w:rFonts w:ascii="Times New Roman" w:hAnsi="Times New Roman" w:cs="Times New Roman"/>
                <w:sz w:val="24"/>
                <w:szCs w:val="24"/>
              </w:rPr>
            </w:pPr>
          </w:p>
        </w:tc>
        <w:tc>
          <w:tcPr>
            <w:tcW w:w="6096" w:type="dxa"/>
            <w:shd w:val="clear" w:color="auto" w:fill="auto"/>
          </w:tcPr>
          <w:p w:rsidR="001F4C88" w:rsidRPr="00C728A4" w:rsidRDefault="001F4C88" w:rsidP="001F4C88">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Тема урока</w:t>
            </w:r>
          </w:p>
          <w:p w:rsidR="001F4C88" w:rsidRPr="00C728A4" w:rsidRDefault="001F4C88" w:rsidP="001F4C88">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9" w:type="dxa"/>
            <w:shd w:val="clear" w:color="auto" w:fill="auto"/>
          </w:tcPr>
          <w:p w:rsidR="001F4C88" w:rsidRPr="00C728A4" w:rsidRDefault="001F4C88" w:rsidP="001F4C88">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Кол</w:t>
            </w:r>
            <w:r w:rsidRPr="00C728A4">
              <w:rPr>
                <w:rFonts w:ascii="Times New Roman" w:hAnsi="Times New Roman" w:cs="Times New Roman"/>
                <w:color w:val="000000"/>
                <w:sz w:val="24"/>
                <w:szCs w:val="24"/>
                <w:lang w:val="ru-RU"/>
              </w:rPr>
              <w:t>ичест</w:t>
            </w:r>
            <w:r w:rsidRPr="00C728A4">
              <w:rPr>
                <w:rFonts w:ascii="Times New Roman" w:hAnsi="Times New Roman" w:cs="Times New Roman"/>
                <w:color w:val="000000"/>
                <w:sz w:val="24"/>
                <w:szCs w:val="24"/>
              </w:rPr>
              <w:t>во часов</w:t>
            </w:r>
          </w:p>
        </w:tc>
        <w:tc>
          <w:tcPr>
            <w:tcW w:w="1701" w:type="dxa"/>
            <w:shd w:val="clear" w:color="auto" w:fill="auto"/>
          </w:tcPr>
          <w:p w:rsidR="001F4C88" w:rsidRPr="00C728A4" w:rsidRDefault="001F4C88" w:rsidP="001F4C88">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Дата изучения</w:t>
            </w:r>
          </w:p>
          <w:p w:rsidR="001F4C88" w:rsidRPr="00C728A4" w:rsidRDefault="001F4C88" w:rsidP="001F4C88">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Инструктаж по ТБ. Традиционная музыка – отражение жизни народа</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u-RU"/>
              </w:rPr>
            </w:pPr>
            <w:r w:rsidRPr="00C728A4">
              <w:rPr>
                <w:rFonts w:ascii="Times New Roman" w:hAnsi="Times New Roman" w:cs="Times New Roman"/>
                <w:sz w:val="24"/>
                <w:szCs w:val="24"/>
                <w:lang w:val="ru-RU"/>
              </w:rPr>
              <w:t>04.09</w:t>
            </w:r>
            <w:r w:rsidR="006A637E" w:rsidRPr="00C728A4">
              <w:rPr>
                <w:rFonts w:ascii="Times New Roman" w:hAnsi="Times New Roman" w:cs="Times New Roman"/>
                <w:sz w:val="24"/>
                <w:szCs w:val="24"/>
                <w:lang w:val="ru-RU"/>
              </w:rPr>
              <w:t>.26</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color w:val="000000"/>
                <w:sz w:val="24"/>
                <w:szCs w:val="24"/>
                <w:lang w:val="ru-RU"/>
              </w:rPr>
              <w:t>2</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Что роднит музыку и литературу</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ru-RU"/>
              </w:rPr>
            </w:pPr>
            <w:r w:rsidRPr="00C728A4">
              <w:rPr>
                <w:rFonts w:ascii="Times New Roman" w:hAnsi="Times New Roman" w:cs="Times New Roman"/>
                <w:sz w:val="24"/>
                <w:szCs w:val="24"/>
                <w:lang w:val="ru-RU"/>
              </w:rPr>
              <w:t>11.09</w:t>
            </w:r>
            <w:r w:rsidR="006A637E" w:rsidRPr="00C728A4">
              <w:rPr>
                <w:rFonts w:ascii="Times New Roman" w:hAnsi="Times New Roman" w:cs="Times New Roman"/>
                <w:sz w:val="24"/>
                <w:szCs w:val="24"/>
                <w:lang w:val="ru-RU"/>
              </w:rPr>
              <w:t>.26</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Вокальная музыка: Россия, Россия, нет слова красивей</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u-RU"/>
              </w:rPr>
            </w:pPr>
            <w:r w:rsidRPr="00C728A4">
              <w:rPr>
                <w:rFonts w:ascii="Times New Roman" w:hAnsi="Times New Roman" w:cs="Times New Roman"/>
                <w:sz w:val="24"/>
                <w:szCs w:val="24"/>
                <w:lang w:val="ru-RU"/>
              </w:rPr>
              <w:t>18.09</w:t>
            </w:r>
            <w:r w:rsidR="006A637E" w:rsidRPr="00C728A4">
              <w:rPr>
                <w:rFonts w:ascii="Times New Roman" w:hAnsi="Times New Roman" w:cs="Times New Roman"/>
                <w:sz w:val="24"/>
                <w:szCs w:val="24"/>
                <w:lang w:val="ru-RU"/>
              </w:rPr>
              <w:t>.26</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color w:val="000000"/>
                <w:sz w:val="24"/>
                <w:szCs w:val="24"/>
                <w:lang w:val="ru-RU"/>
              </w:rPr>
              <w:t>4</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Музыкальная мозаика большой страны. (Вся Россия просится в песню…)</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ru-RU"/>
              </w:rPr>
            </w:pPr>
            <w:r w:rsidRPr="00C728A4">
              <w:rPr>
                <w:rFonts w:ascii="Times New Roman" w:hAnsi="Times New Roman" w:cs="Times New Roman"/>
                <w:sz w:val="24"/>
                <w:szCs w:val="24"/>
                <w:lang w:val="ru-RU"/>
              </w:rPr>
              <w:t>25.09</w:t>
            </w:r>
            <w:r w:rsidR="006A637E" w:rsidRPr="00C728A4">
              <w:rPr>
                <w:rFonts w:ascii="Times New Roman" w:hAnsi="Times New Roman" w:cs="Times New Roman"/>
                <w:sz w:val="24"/>
                <w:szCs w:val="24"/>
                <w:lang w:val="ru-RU"/>
              </w:rPr>
              <w:t>.26</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sz w:val="24"/>
                <w:szCs w:val="24"/>
                <w:lang w:val="ru-RU"/>
              </w:rPr>
              <w:t>5</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ru-RU"/>
              </w:rPr>
            </w:pPr>
            <w:r w:rsidRPr="00C728A4">
              <w:rPr>
                <w:rFonts w:ascii="Times New Roman" w:hAnsi="Times New Roman" w:cs="Times New Roman"/>
                <w:color w:val="000000"/>
                <w:sz w:val="24"/>
                <w:szCs w:val="24"/>
                <w:lang w:val="ru-RU"/>
              </w:rPr>
              <w:t>Здесь мало услышать, здесь вслушаться нужно.</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u-RU"/>
              </w:rPr>
            </w:pPr>
            <w:r w:rsidRPr="00C728A4">
              <w:rPr>
                <w:rFonts w:ascii="Times New Roman" w:hAnsi="Times New Roman" w:cs="Times New Roman"/>
                <w:sz w:val="24"/>
                <w:szCs w:val="24"/>
                <w:lang w:val="ru-RU"/>
              </w:rPr>
              <w:t>02.10</w:t>
            </w:r>
            <w:r w:rsidR="006A637E" w:rsidRPr="00C728A4">
              <w:rPr>
                <w:rFonts w:ascii="Times New Roman" w:hAnsi="Times New Roman" w:cs="Times New Roman"/>
                <w:sz w:val="24"/>
                <w:szCs w:val="24"/>
                <w:lang w:val="ru-RU"/>
              </w:rPr>
              <w:t>.26</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sz w:val="24"/>
                <w:szCs w:val="24"/>
                <w:lang w:val="ru-RU"/>
              </w:rPr>
              <w:t>6</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Фольклор в музыке русских композиторов.</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ru-RU"/>
              </w:rPr>
            </w:pPr>
            <w:r w:rsidRPr="00C728A4">
              <w:rPr>
                <w:rFonts w:ascii="Times New Roman" w:hAnsi="Times New Roman" w:cs="Times New Roman"/>
                <w:sz w:val="24"/>
                <w:szCs w:val="24"/>
                <w:lang w:val="ru-RU"/>
              </w:rPr>
              <w:t>09.10</w:t>
            </w:r>
            <w:r w:rsidR="006A637E" w:rsidRPr="00C728A4">
              <w:rPr>
                <w:rFonts w:ascii="Times New Roman" w:hAnsi="Times New Roman" w:cs="Times New Roman"/>
                <w:sz w:val="24"/>
                <w:szCs w:val="24"/>
                <w:lang w:val="ru-RU"/>
              </w:rPr>
              <w:t>.26</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7</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Жанры инструментальной и вокальной музыки</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u-RU"/>
              </w:rPr>
            </w:pPr>
            <w:r w:rsidRPr="00C728A4">
              <w:rPr>
                <w:rFonts w:ascii="Times New Roman" w:hAnsi="Times New Roman" w:cs="Times New Roman"/>
                <w:sz w:val="24"/>
                <w:szCs w:val="24"/>
                <w:lang w:val="ru-RU"/>
              </w:rPr>
              <w:t>16.10</w:t>
            </w:r>
            <w:r w:rsidR="006A637E" w:rsidRPr="00C728A4">
              <w:rPr>
                <w:rFonts w:ascii="Times New Roman" w:hAnsi="Times New Roman" w:cs="Times New Roman"/>
                <w:sz w:val="24"/>
                <w:szCs w:val="24"/>
                <w:lang w:val="ru-RU"/>
              </w:rPr>
              <w:t>.26</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8</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Вторая жизнь песни</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sz w:val="24"/>
                <w:szCs w:val="24"/>
                <w:lang w:val="ru-RU"/>
              </w:rPr>
            </w:pPr>
            <w:r w:rsidRPr="00C728A4">
              <w:rPr>
                <w:rFonts w:ascii="Times New Roman" w:hAnsi="Times New Roman" w:cs="Times New Roman"/>
                <w:bCs/>
                <w:sz w:val="24"/>
                <w:szCs w:val="24"/>
                <w:lang w:val="ru-RU"/>
              </w:rPr>
              <w:t>23.10</w:t>
            </w:r>
            <w:r w:rsidR="006A637E" w:rsidRPr="00C728A4">
              <w:rPr>
                <w:rFonts w:ascii="Times New Roman" w:hAnsi="Times New Roman" w:cs="Times New Roman"/>
                <w:bCs/>
                <w:sz w:val="24"/>
                <w:szCs w:val="24"/>
                <w:lang w:val="ru-RU"/>
              </w:rPr>
              <w:t>.26</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9</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Всю жизнь мою несу Родину в душе</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06.11</w:t>
            </w:r>
            <w:r w:rsidR="006A637E" w:rsidRPr="00C728A4">
              <w:rPr>
                <w:rFonts w:ascii="Times New Roman" w:hAnsi="Times New Roman" w:cs="Times New Roman"/>
                <w:sz w:val="24"/>
                <w:szCs w:val="24"/>
                <w:lang w:val="ru-RU"/>
              </w:rPr>
              <w:t>.26</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10</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Слово о мастере</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13.11</w:t>
            </w:r>
            <w:r w:rsidR="006A637E" w:rsidRPr="00C728A4">
              <w:rPr>
                <w:rFonts w:ascii="Times New Roman" w:hAnsi="Times New Roman" w:cs="Times New Roman"/>
                <w:sz w:val="24"/>
                <w:szCs w:val="24"/>
                <w:lang w:val="ru-RU"/>
              </w:rPr>
              <w:t>.26</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11</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Ты, Моцарт, бог, и сам того не знаешь</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20.11</w:t>
            </w:r>
            <w:r w:rsidR="006A637E" w:rsidRPr="00C728A4">
              <w:rPr>
                <w:rFonts w:ascii="Times New Roman" w:hAnsi="Times New Roman" w:cs="Times New Roman"/>
                <w:sz w:val="24"/>
                <w:szCs w:val="24"/>
                <w:lang w:val="ru-RU"/>
              </w:rPr>
              <w:t>.26</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12</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Первое путешествие в музыкальный театр</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27.11</w:t>
            </w:r>
            <w:r w:rsidR="006A637E" w:rsidRPr="00C728A4">
              <w:rPr>
                <w:rFonts w:ascii="Times New Roman" w:hAnsi="Times New Roman" w:cs="Times New Roman"/>
                <w:sz w:val="24"/>
                <w:szCs w:val="24"/>
                <w:lang w:val="ru-RU"/>
              </w:rPr>
              <w:t>.26</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color w:val="000000"/>
                <w:sz w:val="24"/>
                <w:szCs w:val="24"/>
                <w:lang w:val="ru-RU"/>
              </w:rPr>
              <w:t>13</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Второе путешествие в музыкальный театр</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04.12</w:t>
            </w:r>
            <w:r w:rsidR="006A637E" w:rsidRPr="00C728A4">
              <w:rPr>
                <w:rFonts w:ascii="Times New Roman" w:hAnsi="Times New Roman" w:cs="Times New Roman"/>
                <w:sz w:val="24"/>
                <w:szCs w:val="24"/>
                <w:lang w:val="ru-RU"/>
              </w:rPr>
              <w:t>.26</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14</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Музыка в театре, в кино, на телевидении</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11.12</w:t>
            </w:r>
            <w:r w:rsidR="006A637E" w:rsidRPr="00C728A4">
              <w:rPr>
                <w:rFonts w:ascii="Times New Roman" w:hAnsi="Times New Roman" w:cs="Times New Roman"/>
                <w:sz w:val="24"/>
                <w:szCs w:val="24"/>
                <w:lang w:val="ru-RU"/>
              </w:rPr>
              <w:t>.26</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color w:val="000000"/>
                <w:sz w:val="24"/>
                <w:szCs w:val="24"/>
              </w:rPr>
              <w:t>15</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Мюзиклы в российской культуре</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18.12</w:t>
            </w:r>
            <w:r w:rsidR="006A637E" w:rsidRPr="00C728A4">
              <w:rPr>
                <w:rFonts w:ascii="Times New Roman" w:hAnsi="Times New Roman" w:cs="Times New Roman"/>
                <w:sz w:val="24"/>
                <w:szCs w:val="24"/>
                <w:lang w:val="ru-RU"/>
              </w:rPr>
              <w:t>.26</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16</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Мир композитора.</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25.12</w:t>
            </w:r>
            <w:r w:rsidR="006A637E" w:rsidRPr="00C728A4">
              <w:rPr>
                <w:rFonts w:ascii="Times New Roman" w:hAnsi="Times New Roman" w:cs="Times New Roman"/>
                <w:sz w:val="24"/>
                <w:szCs w:val="24"/>
                <w:lang w:val="ru-RU"/>
              </w:rPr>
              <w:t>.26</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color w:val="000000"/>
                <w:sz w:val="24"/>
                <w:szCs w:val="24"/>
                <w:lang w:val="ru-RU"/>
              </w:rPr>
              <w:t>17</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Что роднит музыку с изобразительным искусством.</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6A637E">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15.01</w:t>
            </w:r>
            <w:r w:rsidR="006A637E" w:rsidRPr="00C728A4">
              <w:rPr>
                <w:rFonts w:ascii="Times New Roman" w:hAnsi="Times New Roman" w:cs="Times New Roman"/>
                <w:sz w:val="24"/>
                <w:szCs w:val="24"/>
                <w:lang w:val="ru-RU"/>
              </w:rPr>
              <w:t>.27</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18</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Небесное и земное в звуках и красках</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22.01</w:t>
            </w:r>
            <w:r w:rsidR="006A637E" w:rsidRPr="00C728A4">
              <w:rPr>
                <w:rFonts w:ascii="Times New Roman" w:hAnsi="Times New Roman" w:cs="Times New Roman"/>
                <w:sz w:val="24"/>
                <w:szCs w:val="24"/>
                <w:lang w:val="ru-RU"/>
              </w:rPr>
              <w:t>..27</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19</w:t>
            </w:r>
          </w:p>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color w:val="000000"/>
                <w:sz w:val="24"/>
                <w:szCs w:val="24"/>
                <w:lang w:val="ru-RU"/>
              </w:rPr>
              <w:t>20</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Звать через прошлое к настоящему</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2</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29.01</w:t>
            </w:r>
            <w:r w:rsidR="006A637E" w:rsidRPr="00C728A4">
              <w:rPr>
                <w:rFonts w:ascii="Times New Roman" w:hAnsi="Times New Roman" w:cs="Times New Roman"/>
                <w:sz w:val="24"/>
                <w:szCs w:val="24"/>
                <w:lang w:val="ru-RU"/>
              </w:rPr>
              <w:t>.27</w:t>
            </w:r>
          </w:p>
          <w:p w:rsidR="001F4C88" w:rsidRPr="00C728A4" w:rsidRDefault="001F4C88" w:rsidP="0085299B">
            <w:pPr>
              <w:ind w:left="-102" w:right="313"/>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05.02</w:t>
            </w:r>
            <w:r w:rsidR="006A637E" w:rsidRPr="00C728A4">
              <w:rPr>
                <w:rFonts w:ascii="Times New Roman" w:hAnsi="Times New Roman" w:cs="Times New Roman"/>
                <w:sz w:val="24"/>
                <w:szCs w:val="24"/>
                <w:lang w:val="ru-RU"/>
              </w:rPr>
              <w:t>.27</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21</w:t>
            </w:r>
          </w:p>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sz w:val="24"/>
                <w:szCs w:val="24"/>
                <w:lang w:val="ru-RU"/>
              </w:rPr>
              <w:t>22</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Музыкальная живопись и живописная музыка</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2</w:t>
            </w:r>
            <w:r w:rsidRPr="00C728A4">
              <w:rPr>
                <w:rFonts w:ascii="Times New Roman" w:hAnsi="Times New Roman" w:cs="Times New Roman"/>
                <w:color w:val="000000"/>
                <w:sz w:val="24"/>
                <w:szCs w:val="24"/>
              </w:rPr>
              <w:t xml:space="preserve">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12.02</w:t>
            </w:r>
            <w:r w:rsidR="006A637E" w:rsidRPr="00C728A4">
              <w:rPr>
                <w:rFonts w:ascii="Times New Roman" w:hAnsi="Times New Roman" w:cs="Times New Roman"/>
                <w:sz w:val="24"/>
                <w:szCs w:val="24"/>
                <w:lang w:val="ru-RU"/>
              </w:rPr>
              <w:t>.27</w:t>
            </w:r>
          </w:p>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19.02</w:t>
            </w:r>
            <w:r w:rsidR="006A637E" w:rsidRPr="00C728A4">
              <w:rPr>
                <w:rFonts w:ascii="Times New Roman" w:hAnsi="Times New Roman" w:cs="Times New Roman"/>
                <w:sz w:val="24"/>
                <w:szCs w:val="24"/>
                <w:lang w:val="ru-RU"/>
              </w:rPr>
              <w:t>.27</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23-24</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Колокольность в музыке и изобразительном искусстве.</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2</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26.02</w:t>
            </w:r>
            <w:r w:rsidR="006A637E" w:rsidRPr="00C728A4">
              <w:rPr>
                <w:rFonts w:ascii="Times New Roman" w:hAnsi="Times New Roman" w:cs="Times New Roman"/>
                <w:sz w:val="24"/>
                <w:szCs w:val="24"/>
                <w:lang w:val="ru-RU"/>
              </w:rPr>
              <w:t>.27</w:t>
            </w:r>
          </w:p>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05.03</w:t>
            </w:r>
            <w:r w:rsidR="006A637E" w:rsidRPr="00C728A4">
              <w:rPr>
                <w:rFonts w:ascii="Times New Roman" w:hAnsi="Times New Roman" w:cs="Times New Roman"/>
                <w:sz w:val="24"/>
                <w:szCs w:val="24"/>
                <w:lang w:val="ru-RU"/>
              </w:rPr>
              <w:t>.27</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25</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Портрет в музыке и изобразительном искусстве</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12.03</w:t>
            </w:r>
            <w:r w:rsidR="006A637E" w:rsidRPr="00C728A4">
              <w:rPr>
                <w:rFonts w:ascii="Times New Roman" w:hAnsi="Times New Roman" w:cs="Times New Roman"/>
                <w:sz w:val="24"/>
                <w:szCs w:val="24"/>
                <w:lang w:val="ru-RU"/>
              </w:rPr>
              <w:t>.27</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26</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Волшебная палочка дирижера</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19.03</w:t>
            </w:r>
            <w:r w:rsidR="006A637E" w:rsidRPr="00C728A4">
              <w:rPr>
                <w:rFonts w:ascii="Times New Roman" w:hAnsi="Times New Roman" w:cs="Times New Roman"/>
                <w:sz w:val="24"/>
                <w:szCs w:val="24"/>
                <w:lang w:val="ru-RU"/>
              </w:rPr>
              <w:t>.27</w:t>
            </w:r>
          </w:p>
        </w:tc>
      </w:tr>
      <w:tr w:rsidR="001F4C88" w:rsidRPr="00C728A4" w:rsidTr="001F4C88">
        <w:trPr>
          <w:trHeight w:val="300"/>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27</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Застывшая музыка</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26.03</w:t>
            </w:r>
            <w:r w:rsidR="006A637E" w:rsidRPr="00C728A4">
              <w:rPr>
                <w:rFonts w:ascii="Times New Roman" w:hAnsi="Times New Roman" w:cs="Times New Roman"/>
                <w:sz w:val="24"/>
                <w:szCs w:val="24"/>
                <w:lang w:val="ru-RU"/>
              </w:rPr>
              <w:t>.27</w:t>
            </w:r>
          </w:p>
        </w:tc>
      </w:tr>
      <w:tr w:rsidR="001F4C88"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auto"/>
            </w:tcBorders>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sz w:val="24"/>
                <w:szCs w:val="24"/>
                <w:lang w:val="ru-RU"/>
              </w:rPr>
              <w:t>28</w:t>
            </w:r>
          </w:p>
        </w:tc>
        <w:tc>
          <w:tcPr>
            <w:tcW w:w="6096" w:type="dxa"/>
            <w:tcBorders>
              <w:top w:val="single" w:sz="4" w:space="0" w:color="auto"/>
            </w:tcBorders>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Полифония в музыке и живописи</w:t>
            </w:r>
          </w:p>
        </w:tc>
        <w:tc>
          <w:tcPr>
            <w:tcW w:w="1559" w:type="dxa"/>
            <w:tcBorders>
              <w:top w:val="single" w:sz="4" w:space="0" w:color="auto"/>
            </w:tcBorders>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tcBorders>
              <w:top w:val="single" w:sz="4" w:space="0" w:color="auto"/>
            </w:tcBorders>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09.04</w:t>
            </w:r>
            <w:r w:rsidR="006A637E" w:rsidRPr="00C728A4">
              <w:rPr>
                <w:rFonts w:ascii="Times New Roman" w:hAnsi="Times New Roman" w:cs="Times New Roman"/>
                <w:sz w:val="24"/>
                <w:szCs w:val="24"/>
                <w:lang w:val="ru-RU"/>
              </w:rPr>
              <w:t>.27</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sz w:val="24"/>
                <w:szCs w:val="24"/>
                <w:lang w:val="ru-RU"/>
              </w:rPr>
              <w:t>29</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Музыка на мольберте.</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16.04</w:t>
            </w:r>
            <w:r w:rsidR="006A637E" w:rsidRPr="00C728A4">
              <w:rPr>
                <w:rFonts w:ascii="Times New Roman" w:hAnsi="Times New Roman" w:cs="Times New Roman"/>
                <w:sz w:val="24"/>
                <w:szCs w:val="24"/>
                <w:lang w:val="ru-RU"/>
              </w:rPr>
              <w:t>.27</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30</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Импрессионизм в музыке и живописи.</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ru-RU"/>
              </w:rPr>
            </w:pPr>
            <w:r w:rsidRPr="00C728A4">
              <w:rPr>
                <w:rFonts w:ascii="Times New Roman" w:hAnsi="Times New Roman" w:cs="Times New Roman"/>
                <w:color w:val="000000"/>
                <w:sz w:val="24"/>
                <w:szCs w:val="24"/>
                <w:lang w:val="ru-RU"/>
              </w:rPr>
              <w:t>1</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23.04</w:t>
            </w:r>
            <w:r w:rsidR="006A637E" w:rsidRPr="00C728A4">
              <w:rPr>
                <w:rFonts w:ascii="Times New Roman" w:hAnsi="Times New Roman" w:cs="Times New Roman"/>
                <w:sz w:val="24"/>
                <w:szCs w:val="24"/>
                <w:lang w:val="ru-RU"/>
              </w:rPr>
              <w:t>.27</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31</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О доблестях, о подвигах, о славе…</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30.04</w:t>
            </w:r>
            <w:r w:rsidR="006A637E" w:rsidRPr="00C728A4">
              <w:rPr>
                <w:rFonts w:ascii="Times New Roman" w:hAnsi="Times New Roman" w:cs="Times New Roman"/>
                <w:sz w:val="24"/>
                <w:szCs w:val="24"/>
                <w:lang w:val="ru-RU"/>
              </w:rPr>
              <w:t>.27</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color w:val="000000"/>
                <w:sz w:val="24"/>
                <w:szCs w:val="24"/>
                <w:lang w:val="ru-RU"/>
              </w:rPr>
              <w:t>32</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В каждой мимолетности вижу я миры…</w:t>
            </w:r>
          </w:p>
        </w:tc>
        <w:tc>
          <w:tcPr>
            <w:tcW w:w="1559" w:type="dxa"/>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 xml:space="preserve"> 1 </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07.05</w:t>
            </w:r>
            <w:r w:rsidR="006A637E" w:rsidRPr="00C728A4">
              <w:rPr>
                <w:rFonts w:ascii="Times New Roman" w:hAnsi="Times New Roman" w:cs="Times New Roman"/>
                <w:sz w:val="24"/>
                <w:szCs w:val="24"/>
                <w:lang w:val="ru-RU"/>
              </w:rPr>
              <w:t>.27</w:t>
            </w:r>
          </w:p>
        </w:tc>
      </w:tr>
      <w:tr w:rsidR="001F4C88" w:rsidRPr="00C728A4" w:rsidTr="001F4C88">
        <w:trPr>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sz w:val="24"/>
                <w:szCs w:val="24"/>
                <w:lang w:val="ru-RU"/>
              </w:rPr>
            </w:pPr>
            <w:r w:rsidRPr="00C728A4">
              <w:rPr>
                <w:rFonts w:ascii="Times New Roman" w:hAnsi="Times New Roman" w:cs="Times New Roman"/>
                <w:b w:val="0"/>
                <w:color w:val="000000"/>
                <w:sz w:val="24"/>
                <w:szCs w:val="24"/>
                <w:lang w:val="ru-RU"/>
              </w:rPr>
              <w:t>33</w:t>
            </w:r>
          </w:p>
        </w:tc>
        <w:tc>
          <w:tcPr>
            <w:tcW w:w="6096"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Мир композитора</w:t>
            </w:r>
          </w:p>
        </w:tc>
        <w:tc>
          <w:tcPr>
            <w:tcW w:w="1559" w:type="dxa"/>
            <w:shd w:val="clear" w:color="auto" w:fill="auto"/>
          </w:tcPr>
          <w:p w:rsidR="001F4C88" w:rsidRPr="00C728A4" w:rsidRDefault="001F4C88" w:rsidP="001F4C88">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701" w:type="dxa"/>
            <w:shd w:val="clear" w:color="auto" w:fill="auto"/>
          </w:tcPr>
          <w:p w:rsidR="001F4C88" w:rsidRPr="00C728A4" w:rsidRDefault="001F4C88" w:rsidP="001F4C88">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14.05</w:t>
            </w:r>
            <w:r w:rsidR="006A637E" w:rsidRPr="00C728A4">
              <w:rPr>
                <w:rFonts w:ascii="Times New Roman" w:hAnsi="Times New Roman" w:cs="Times New Roman"/>
                <w:sz w:val="24"/>
                <w:szCs w:val="24"/>
                <w:lang w:val="ru-RU"/>
              </w:rPr>
              <w:t>.27</w:t>
            </w:r>
          </w:p>
        </w:tc>
      </w:tr>
      <w:tr w:rsidR="001F4C88" w:rsidRPr="00C728A4" w:rsidTr="001F4C88">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51" w:type="dxa"/>
            <w:shd w:val="clear" w:color="auto" w:fill="auto"/>
          </w:tcPr>
          <w:p w:rsidR="001F4C88" w:rsidRPr="00C728A4" w:rsidRDefault="001F4C88" w:rsidP="001F4C88">
            <w:pPr>
              <w:rPr>
                <w:rFonts w:ascii="Times New Roman" w:hAnsi="Times New Roman" w:cs="Times New Roman"/>
                <w:b w:val="0"/>
                <w:color w:val="000000"/>
                <w:sz w:val="24"/>
                <w:szCs w:val="24"/>
                <w:lang w:val="ru-RU"/>
              </w:rPr>
            </w:pPr>
            <w:r w:rsidRPr="00C728A4">
              <w:rPr>
                <w:rFonts w:ascii="Times New Roman" w:hAnsi="Times New Roman" w:cs="Times New Roman"/>
                <w:b w:val="0"/>
                <w:color w:val="000000"/>
                <w:sz w:val="24"/>
                <w:szCs w:val="24"/>
                <w:lang w:val="ru-RU"/>
              </w:rPr>
              <w:t>34</w:t>
            </w:r>
          </w:p>
        </w:tc>
        <w:tc>
          <w:tcPr>
            <w:tcW w:w="6096"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lang w:val="ru-RU"/>
              </w:rPr>
            </w:pPr>
            <w:r w:rsidRPr="00C728A4">
              <w:rPr>
                <w:rFonts w:ascii="Times New Roman" w:hAnsi="Times New Roman" w:cs="Times New Roman"/>
                <w:color w:val="000000"/>
                <w:sz w:val="24"/>
                <w:szCs w:val="24"/>
                <w:lang w:val="ru-RU"/>
              </w:rPr>
              <w:t>Исследовательский проект</w:t>
            </w:r>
          </w:p>
        </w:tc>
        <w:tc>
          <w:tcPr>
            <w:tcW w:w="1559" w:type="dxa"/>
            <w:tcBorders>
              <w:bottom w:val="single" w:sz="4" w:space="0" w:color="auto"/>
            </w:tcBorders>
            <w:shd w:val="clear" w:color="auto" w:fill="auto"/>
          </w:tcPr>
          <w:p w:rsidR="001F4C88" w:rsidRPr="00C728A4" w:rsidRDefault="001F4C88" w:rsidP="001F4C88">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C728A4">
              <w:rPr>
                <w:rFonts w:ascii="Times New Roman" w:hAnsi="Times New Roman" w:cs="Times New Roman"/>
                <w:color w:val="000000"/>
                <w:sz w:val="24"/>
                <w:szCs w:val="24"/>
              </w:rPr>
              <w:t>1</w:t>
            </w:r>
          </w:p>
        </w:tc>
        <w:tc>
          <w:tcPr>
            <w:tcW w:w="1701" w:type="dxa"/>
            <w:shd w:val="clear" w:color="auto" w:fill="auto"/>
          </w:tcPr>
          <w:p w:rsidR="001F4C88" w:rsidRPr="00C728A4" w:rsidRDefault="001F4C88" w:rsidP="001F4C88">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sz w:val="24"/>
                <w:szCs w:val="24"/>
                <w:lang w:val="ru-RU"/>
              </w:rPr>
              <w:t>21.05</w:t>
            </w:r>
            <w:r w:rsidR="006A637E" w:rsidRPr="00C728A4">
              <w:rPr>
                <w:rFonts w:ascii="Times New Roman"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6947" w:type="dxa"/>
            <w:gridSpan w:val="2"/>
            <w:shd w:val="clear" w:color="auto" w:fill="auto"/>
          </w:tcPr>
          <w:p w:rsidR="0085299B" w:rsidRPr="00C728A4" w:rsidRDefault="0085299B" w:rsidP="0085299B">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ОБЩЕЕ КОЛИЧЕСТВО ЧАСОВ ПО ПРОГРАММЕ</w:t>
            </w:r>
          </w:p>
        </w:tc>
        <w:tc>
          <w:tcPr>
            <w:tcW w:w="1559" w:type="dxa"/>
            <w:tcBorders>
              <w:bottom w:val="single" w:sz="4" w:space="0" w:color="auto"/>
            </w:tcBorders>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C728A4">
              <w:rPr>
                <w:rFonts w:ascii="Times New Roman" w:hAnsi="Times New Roman" w:cs="Times New Roman"/>
                <w:b/>
                <w:color w:val="000000"/>
                <w:sz w:val="24"/>
                <w:szCs w:val="24"/>
                <w:lang w:val="ru-RU"/>
              </w:rPr>
              <w:t xml:space="preserve"> </w:t>
            </w:r>
            <w:r w:rsidRPr="00C728A4">
              <w:rPr>
                <w:rFonts w:ascii="Times New Roman" w:hAnsi="Times New Roman" w:cs="Times New Roman"/>
                <w:b/>
                <w:color w:val="000000"/>
                <w:sz w:val="24"/>
                <w:szCs w:val="24"/>
              </w:rPr>
              <w:t xml:space="preserve">34 </w:t>
            </w:r>
          </w:p>
        </w:tc>
        <w:tc>
          <w:tcPr>
            <w:tcW w:w="1701" w:type="dxa"/>
            <w:shd w:val="clear" w:color="auto" w:fill="auto"/>
          </w:tcPr>
          <w:p w:rsidR="0085299B" w:rsidRPr="00C728A4" w:rsidRDefault="0085299B" w:rsidP="0085299B">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lang w:val="ru-RU"/>
              </w:rPr>
            </w:pPr>
          </w:p>
        </w:tc>
      </w:tr>
    </w:tbl>
    <w:p w:rsidR="00C828FC" w:rsidRPr="00C728A4" w:rsidRDefault="00C828FC" w:rsidP="00C828FC">
      <w:pPr>
        <w:rPr>
          <w:rFonts w:ascii="Times New Roman" w:hAnsi="Times New Roman" w:cs="Times New Roman"/>
          <w:b/>
          <w:sz w:val="24"/>
          <w:szCs w:val="24"/>
          <w:lang w:val="ru-RU"/>
        </w:rPr>
      </w:pPr>
    </w:p>
    <w:p w:rsidR="0085299B" w:rsidRPr="00C728A4" w:rsidRDefault="0085299B" w:rsidP="00C828FC">
      <w:pPr>
        <w:rPr>
          <w:rFonts w:ascii="Times New Roman" w:hAnsi="Times New Roman" w:cs="Times New Roman"/>
          <w:sz w:val="24"/>
          <w:szCs w:val="24"/>
          <w:lang w:val="ru-RU"/>
        </w:rPr>
      </w:pPr>
    </w:p>
    <w:p w:rsidR="0085299B" w:rsidRPr="00C728A4" w:rsidRDefault="0085299B" w:rsidP="00C828FC">
      <w:pPr>
        <w:rPr>
          <w:rFonts w:ascii="Times New Roman" w:hAnsi="Times New Roman" w:cs="Times New Roman"/>
          <w:sz w:val="24"/>
          <w:szCs w:val="24"/>
          <w:lang w:val="ru-RU"/>
        </w:rPr>
        <w:sectPr w:rsidR="0085299B" w:rsidRPr="00C728A4">
          <w:pgSz w:w="11906" w:h="16383"/>
          <w:pgMar w:top="850" w:right="1134" w:bottom="709" w:left="1134" w:header="720" w:footer="720" w:gutter="0"/>
          <w:cols w:space="720"/>
          <w:docGrid w:linePitch="299"/>
        </w:sectPr>
      </w:pPr>
    </w:p>
    <w:p w:rsidR="00C828FC" w:rsidRPr="00C728A4" w:rsidRDefault="00C828FC" w:rsidP="00C828FC">
      <w:pPr>
        <w:spacing w:after="0"/>
        <w:ind w:left="120"/>
        <w:rPr>
          <w:rFonts w:ascii="Times New Roman" w:hAnsi="Times New Roman" w:cs="Times New Roman"/>
          <w:b/>
          <w:color w:val="000000"/>
          <w:sz w:val="24"/>
          <w:szCs w:val="24"/>
        </w:rPr>
      </w:pPr>
      <w:r w:rsidRPr="00C728A4">
        <w:rPr>
          <w:rFonts w:ascii="Times New Roman" w:hAnsi="Times New Roman" w:cs="Times New Roman"/>
          <w:b/>
          <w:color w:val="000000"/>
          <w:sz w:val="24"/>
          <w:szCs w:val="24"/>
        </w:rPr>
        <w:t xml:space="preserve"> </w:t>
      </w:r>
    </w:p>
    <w:p w:rsidR="00C828FC" w:rsidRPr="00C728A4" w:rsidRDefault="00C828FC" w:rsidP="00C828FC">
      <w:pPr>
        <w:spacing w:after="0"/>
        <w:ind w:left="120"/>
        <w:rPr>
          <w:rFonts w:ascii="Times New Roman" w:hAnsi="Times New Roman" w:cs="Times New Roman"/>
          <w:b/>
          <w:color w:val="000000"/>
          <w:sz w:val="24"/>
          <w:szCs w:val="24"/>
          <w:lang w:val="ru-RU"/>
        </w:rPr>
      </w:pPr>
      <w:r w:rsidRPr="00C728A4">
        <w:rPr>
          <w:rFonts w:ascii="Times New Roman" w:hAnsi="Times New Roman" w:cs="Times New Roman"/>
          <w:b/>
          <w:color w:val="000000"/>
          <w:sz w:val="24"/>
          <w:szCs w:val="24"/>
          <w:lang w:val="ru-RU"/>
        </w:rPr>
        <w:lastRenderedPageBreak/>
        <w:t>6 класс</w:t>
      </w:r>
    </w:p>
    <w:p w:rsidR="0085299B" w:rsidRPr="00C728A4" w:rsidRDefault="0085299B" w:rsidP="00C828FC">
      <w:pPr>
        <w:spacing w:after="0"/>
        <w:ind w:left="120"/>
        <w:rPr>
          <w:rFonts w:ascii="Times New Roman" w:hAnsi="Times New Roman" w:cs="Times New Roman"/>
          <w:b/>
          <w:color w:val="000000"/>
          <w:sz w:val="24"/>
          <w:szCs w:val="24"/>
          <w:lang w:val="ru-RU"/>
        </w:rPr>
      </w:pPr>
    </w:p>
    <w:tbl>
      <w:tblPr>
        <w:tblStyle w:val="21"/>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5954"/>
        <w:gridCol w:w="1559"/>
        <w:gridCol w:w="1843"/>
      </w:tblGrid>
      <w:tr w:rsidR="0085299B" w:rsidRPr="00C728A4" w:rsidTr="0085299B">
        <w:trPr>
          <w:cnfStyle w:val="100000000000" w:firstRow="1" w:lastRow="0" w:firstColumn="0" w:lastColumn="0" w:oddVBand="0" w:evenVBand="0" w:oddHBand="0" w:evenHBand="0" w:firstRowFirstColumn="0" w:firstRowLastColumn="0" w:lastRowFirstColumn="0" w:lastRowLastColumn="0"/>
          <w:trHeight w:val="55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85299B">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 п/п</w:t>
            </w:r>
          </w:p>
        </w:tc>
        <w:tc>
          <w:tcPr>
            <w:tcW w:w="5954" w:type="dxa"/>
            <w:shd w:val="clear" w:color="auto" w:fill="auto"/>
          </w:tcPr>
          <w:p w:rsidR="0085299B" w:rsidRPr="00C728A4" w:rsidRDefault="0085299B" w:rsidP="00BA29F4">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Тема урока</w:t>
            </w:r>
          </w:p>
          <w:p w:rsidR="0085299B" w:rsidRPr="00C728A4" w:rsidRDefault="0085299B" w:rsidP="00BA29F4">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59" w:type="dxa"/>
            <w:shd w:val="clear" w:color="auto" w:fill="auto"/>
          </w:tcPr>
          <w:p w:rsidR="0085299B" w:rsidRPr="00C728A4" w:rsidRDefault="0085299B" w:rsidP="00BA29F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Количество часов</w:t>
            </w:r>
          </w:p>
        </w:tc>
        <w:tc>
          <w:tcPr>
            <w:tcW w:w="1843" w:type="dxa"/>
            <w:shd w:val="clear" w:color="auto" w:fill="auto"/>
          </w:tcPr>
          <w:p w:rsidR="0085299B" w:rsidRPr="00C728A4" w:rsidRDefault="0085299B" w:rsidP="00C728A4">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Дата изучения</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Инструктаж по ТБ. «Подожди, не спеши, у берез посиди…»</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07.09</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Современная музыкальная культура родного края</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14.09</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Обряды и обычаи в фольклоре и в творчестве композиторов</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21.09</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4</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Народное искусство Древней Руси</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28.09</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5</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Фольклорные традиции родного края и соседних регионов</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05.10</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6</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Мир чарующих звуков: романс</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12.10</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7</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Два музыкальных посвящения</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19.10</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8</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Портреты великих исполнителей</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09.11</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9</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«Мозаика»</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16.11</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10</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Образы симфонической музыки</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23.11</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11</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Патриотические чувства народов России</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30.11</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12</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Мир музыкального театра</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07.12</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13</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Фортуна правит миром</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14.12</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14</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Образы камерной музыки</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21.12</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15</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Инструментальный концерт</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28.12</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16</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Вечные темы искусства и жизни</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11.01</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17</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Программная увертюра. Увертюра-фантазия</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18.01</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18</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По странам и континентам</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25.01</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19</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По странам и континентам</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01.02</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20</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Народная музыка американского континента</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08.02</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21</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Народная музыка американского континента</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15.02</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22</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Музыкальный образ и мастерство исполнителя</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22.02</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23</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Симфоническое развитие музыкальных образов</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01.03</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24</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Симфоническое развитие музыкальных образов</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15.03</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25</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Духовный концерт</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22.03</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26</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Духовный концерт</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05.04</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27</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Авторская песня: прошлое и настоящее</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12.04</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28</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Давайте понимать друг друга с полуслова: песни Булата Окуджавы</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19.04</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29</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Космический пейзаж</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19.04</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30</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Мюзикл. Особенности жанра</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26.04</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31</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Портрет в музыке и живописи</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26.04</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32</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Ночной пейзаж</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03.05</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33</w:t>
            </w:r>
          </w:p>
        </w:tc>
        <w:tc>
          <w:tcPr>
            <w:tcW w:w="5954" w:type="dxa"/>
            <w:shd w:val="clear" w:color="auto" w:fill="auto"/>
          </w:tcPr>
          <w:p w:rsidR="0085299B" w:rsidRPr="00C728A4" w:rsidRDefault="0085299B" w:rsidP="00BA29F4">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Музыка в отечественном кино</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17.05</w:t>
            </w:r>
            <w:r w:rsidRPr="00C728A4">
              <w:rPr>
                <w:rFonts w:ascii="Times New Roman" w:eastAsia="Calibri" w:hAnsi="Times New Roman" w:cs="Times New Roman"/>
                <w:sz w:val="24"/>
                <w:szCs w:val="24"/>
                <w:lang w:val="ru-RU"/>
              </w:rPr>
              <w:t>.27</w:t>
            </w:r>
          </w:p>
        </w:tc>
      </w:tr>
      <w:tr w:rsidR="0085299B" w:rsidRPr="00C728A4" w:rsidTr="00C728A4">
        <w:trPr>
          <w:trHeight w:val="204"/>
        </w:trPr>
        <w:tc>
          <w:tcPr>
            <w:cnfStyle w:val="001000000000" w:firstRow="0" w:lastRow="0" w:firstColumn="1" w:lastColumn="0" w:oddVBand="0" w:evenVBand="0" w:oddHBand="0" w:evenHBand="0" w:firstRowFirstColumn="0" w:firstRowLastColumn="0" w:lastRowFirstColumn="0" w:lastRowLastColumn="0"/>
            <w:tcW w:w="817" w:type="dxa"/>
            <w:shd w:val="clear" w:color="auto" w:fill="auto"/>
          </w:tcPr>
          <w:p w:rsidR="0085299B" w:rsidRPr="00C728A4" w:rsidRDefault="0085299B" w:rsidP="00BA29F4">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34</w:t>
            </w:r>
          </w:p>
        </w:tc>
        <w:tc>
          <w:tcPr>
            <w:tcW w:w="5954" w:type="dxa"/>
            <w:shd w:val="clear" w:color="auto" w:fill="auto"/>
          </w:tcPr>
          <w:p w:rsidR="0085299B" w:rsidRPr="00C728A4" w:rsidRDefault="0085299B" w:rsidP="00BA29F4">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Музыка в отечественном кино</w:t>
            </w:r>
          </w:p>
        </w:tc>
        <w:tc>
          <w:tcPr>
            <w:tcW w:w="1559" w:type="dxa"/>
            <w:shd w:val="clear" w:color="auto" w:fill="auto"/>
          </w:tcPr>
          <w:p w:rsidR="0085299B" w:rsidRPr="00C728A4" w:rsidRDefault="0085299B" w:rsidP="00BA29F4">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3" w:type="dxa"/>
            <w:shd w:val="clear" w:color="auto" w:fill="auto"/>
          </w:tcPr>
          <w:p w:rsidR="0085299B" w:rsidRPr="00C728A4" w:rsidRDefault="0085299B" w:rsidP="00C728A4">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24.05</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771" w:type="dxa"/>
            <w:gridSpan w:val="2"/>
            <w:shd w:val="clear" w:color="auto" w:fill="auto"/>
          </w:tcPr>
          <w:p w:rsidR="0085299B" w:rsidRPr="00C728A4" w:rsidRDefault="0085299B" w:rsidP="00BA29F4">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ОБЩЕЕ КОЛИЧЕСТВО ЧАСОВ ПО ПРОГРАММЕ</w:t>
            </w:r>
          </w:p>
        </w:tc>
        <w:tc>
          <w:tcPr>
            <w:tcW w:w="1559" w:type="dxa"/>
            <w:shd w:val="clear" w:color="auto" w:fill="auto"/>
          </w:tcPr>
          <w:p w:rsidR="0085299B" w:rsidRPr="00C728A4" w:rsidRDefault="0085299B" w:rsidP="00BA29F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728A4">
              <w:rPr>
                <w:rFonts w:ascii="Times New Roman" w:hAnsi="Times New Roman" w:cs="Times New Roman"/>
                <w:b/>
                <w:color w:val="000000"/>
                <w:sz w:val="24"/>
                <w:szCs w:val="24"/>
                <w:lang w:val="ru-RU"/>
              </w:rPr>
              <w:t xml:space="preserve"> </w:t>
            </w:r>
            <w:r w:rsidRPr="00C728A4">
              <w:rPr>
                <w:rFonts w:ascii="Times New Roman" w:hAnsi="Times New Roman" w:cs="Times New Roman"/>
                <w:b/>
                <w:color w:val="000000"/>
                <w:sz w:val="24"/>
                <w:szCs w:val="24"/>
              </w:rPr>
              <w:t xml:space="preserve">34 </w:t>
            </w:r>
          </w:p>
        </w:tc>
        <w:tc>
          <w:tcPr>
            <w:tcW w:w="1843" w:type="dxa"/>
            <w:shd w:val="clear" w:color="auto" w:fill="auto"/>
          </w:tcPr>
          <w:p w:rsidR="0085299B" w:rsidRPr="00C728A4" w:rsidRDefault="0085299B"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lang w:val="ru-RU"/>
              </w:rPr>
            </w:pPr>
          </w:p>
        </w:tc>
      </w:tr>
    </w:tbl>
    <w:p w:rsidR="00C828FC" w:rsidRPr="0085299B" w:rsidRDefault="00C828FC" w:rsidP="00C828FC">
      <w:pPr>
        <w:spacing w:after="0"/>
        <w:ind w:left="120"/>
        <w:rPr>
          <w:rFonts w:ascii="Times New Roman" w:hAnsi="Times New Roman"/>
          <w:b/>
          <w:color w:val="000000"/>
          <w:sz w:val="28"/>
        </w:rPr>
      </w:pPr>
    </w:p>
    <w:p w:rsidR="00C828FC" w:rsidRPr="0085299B" w:rsidRDefault="00C828FC" w:rsidP="00C828FC">
      <w:pPr>
        <w:spacing w:after="0"/>
        <w:ind w:left="120"/>
        <w:rPr>
          <w:rFonts w:ascii="Times New Roman" w:hAnsi="Times New Roman"/>
          <w:b/>
          <w:color w:val="000000"/>
          <w:sz w:val="28"/>
          <w:lang w:val="ru-RU"/>
        </w:rPr>
      </w:pPr>
    </w:p>
    <w:p w:rsidR="00C828FC" w:rsidRDefault="00C828FC" w:rsidP="00C828FC">
      <w:pPr>
        <w:spacing w:after="0"/>
        <w:ind w:left="120"/>
        <w:rPr>
          <w:rFonts w:ascii="Times New Roman" w:hAnsi="Times New Roman"/>
          <w:b/>
          <w:color w:val="000000"/>
          <w:sz w:val="28"/>
          <w:lang w:val="ru-RU"/>
        </w:rPr>
      </w:pPr>
    </w:p>
    <w:p w:rsidR="00C828FC" w:rsidRDefault="00C828FC" w:rsidP="00C828FC">
      <w:pPr>
        <w:spacing w:after="0"/>
        <w:ind w:left="120"/>
        <w:rPr>
          <w:rFonts w:ascii="Times New Roman" w:hAnsi="Times New Roman"/>
          <w:b/>
          <w:color w:val="000000"/>
          <w:sz w:val="28"/>
          <w:lang w:val="ru-RU"/>
        </w:rPr>
      </w:pPr>
    </w:p>
    <w:p w:rsidR="00C828FC" w:rsidRPr="00C728A4" w:rsidRDefault="00C828FC" w:rsidP="00C828FC">
      <w:pPr>
        <w:spacing w:after="0" w:line="240" w:lineRule="auto"/>
        <w:ind w:left="119"/>
        <w:rPr>
          <w:rFonts w:ascii="Times New Roman" w:hAnsi="Times New Roman"/>
          <w:b/>
          <w:color w:val="000000"/>
          <w:sz w:val="24"/>
          <w:szCs w:val="24"/>
          <w:lang w:val="ru-RU"/>
        </w:rPr>
      </w:pPr>
      <w:r w:rsidRPr="00C728A4">
        <w:rPr>
          <w:rFonts w:ascii="Times New Roman" w:hAnsi="Times New Roman"/>
          <w:b/>
          <w:color w:val="000000"/>
          <w:sz w:val="24"/>
          <w:szCs w:val="24"/>
          <w:lang w:val="ru-RU"/>
        </w:rPr>
        <w:lastRenderedPageBreak/>
        <w:t>7 класс</w:t>
      </w:r>
    </w:p>
    <w:tbl>
      <w:tblPr>
        <w:tblStyle w:val="21"/>
        <w:tblpPr w:leftFromText="180" w:rightFromText="180" w:vertAnchor="text" w:horzAnchor="page" w:tblpX="1012" w:tblpY="381"/>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5954"/>
        <w:gridCol w:w="1560"/>
        <w:gridCol w:w="1842"/>
      </w:tblGrid>
      <w:tr w:rsidR="0085299B" w:rsidRPr="00C728A4" w:rsidTr="0085299B">
        <w:trPr>
          <w:cnfStyle w:val="100000000000" w:firstRow="1" w:lastRow="0" w:firstColumn="0" w:lastColumn="0" w:oddVBand="0" w:evenVBand="0" w:oddHBand="0" w:evenHBand="0" w:firstRowFirstColumn="0" w:firstRowLastColumn="0" w:lastRowFirstColumn="0" w:lastRowLastColumn="0"/>
          <w:trHeight w:val="636"/>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ind w:left="135"/>
              <w:jc w:val="center"/>
              <w:rPr>
                <w:rFonts w:ascii="Times New Roman" w:hAnsi="Times New Roman" w:cs="Times New Roman"/>
                <w:sz w:val="24"/>
                <w:szCs w:val="24"/>
              </w:rPr>
            </w:pPr>
            <w:r w:rsidRPr="00C728A4">
              <w:rPr>
                <w:rFonts w:ascii="Times New Roman" w:hAnsi="Times New Roman" w:cs="Times New Roman"/>
                <w:color w:val="000000"/>
                <w:sz w:val="24"/>
                <w:szCs w:val="24"/>
              </w:rPr>
              <w:t>№ п/п</w:t>
            </w:r>
          </w:p>
        </w:tc>
        <w:tc>
          <w:tcPr>
            <w:tcW w:w="5954" w:type="dxa"/>
            <w:shd w:val="clear" w:color="auto" w:fill="auto"/>
          </w:tcPr>
          <w:p w:rsidR="0085299B" w:rsidRPr="00C728A4" w:rsidRDefault="0085299B" w:rsidP="00C828FC">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Тема урока</w:t>
            </w:r>
          </w:p>
        </w:tc>
        <w:tc>
          <w:tcPr>
            <w:tcW w:w="1560" w:type="dxa"/>
            <w:shd w:val="clear" w:color="auto" w:fill="auto"/>
          </w:tcPr>
          <w:p w:rsidR="0085299B" w:rsidRPr="00C728A4" w:rsidRDefault="0085299B" w:rsidP="0085299B">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sz w:val="24"/>
                <w:szCs w:val="24"/>
              </w:rPr>
            </w:pPr>
            <w:r w:rsidRPr="00C728A4">
              <w:rPr>
                <w:rFonts w:ascii="Times New Roman" w:hAnsi="Times New Roman" w:cs="Times New Roman"/>
                <w:color w:val="000000"/>
                <w:sz w:val="24"/>
                <w:szCs w:val="24"/>
              </w:rPr>
              <w:t>Кол</w:t>
            </w:r>
            <w:r w:rsidRPr="00C728A4">
              <w:rPr>
                <w:rFonts w:ascii="Times New Roman" w:hAnsi="Times New Roman" w:cs="Times New Roman"/>
                <w:color w:val="000000"/>
                <w:sz w:val="24"/>
                <w:szCs w:val="24"/>
                <w:lang w:val="ru-RU"/>
              </w:rPr>
              <w:t>ичест</w:t>
            </w:r>
            <w:r w:rsidRPr="00C728A4">
              <w:rPr>
                <w:rFonts w:ascii="Times New Roman" w:hAnsi="Times New Roman" w:cs="Times New Roman"/>
                <w:color w:val="000000"/>
                <w:sz w:val="24"/>
                <w:szCs w:val="24"/>
              </w:rPr>
              <w:t>во часов</w:t>
            </w:r>
          </w:p>
        </w:tc>
        <w:tc>
          <w:tcPr>
            <w:tcW w:w="1842" w:type="dxa"/>
            <w:shd w:val="clear" w:color="auto" w:fill="auto"/>
          </w:tcPr>
          <w:p w:rsidR="0085299B" w:rsidRPr="00C728A4" w:rsidRDefault="0085299B" w:rsidP="0085299B">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Дата изучения</w:t>
            </w:r>
          </w:p>
          <w:p w:rsidR="0085299B" w:rsidRPr="00C728A4" w:rsidRDefault="0085299B" w:rsidP="0085299B">
            <w:pPr>
              <w:ind w:left="135"/>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Инструктаж по ТБ. Музыкальное путешествие: моя Россия</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07.09</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Семейный фольклор</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14.09</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Музыкальный народный календарь</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21.09</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4</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Календарные народные песни</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28.09</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5</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Этюды</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05.10</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6</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«Я русский композитор, и… это русская музыка»</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12.10</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7</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В музыкальном театре. Балет</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19.10</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8</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Балеты</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09.11</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9</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Вокальные циклы</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16.11</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10</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Камерная музыка</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23.11</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11</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В музыкальном театре</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30.11</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12</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Судьба человеческая – судьба народная</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07.12</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13</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Классика и современность</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14.12</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14</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В концертном зале</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21.12</w:t>
            </w:r>
            <w:r w:rsidRPr="00C728A4">
              <w:rPr>
                <w:rFonts w:ascii="Times New Roman" w:eastAsia="Calibri" w:hAnsi="Times New Roman" w:cs="Times New Roman"/>
                <w:sz w:val="24"/>
                <w:szCs w:val="24"/>
                <w:lang w:val="ru-RU"/>
              </w:rPr>
              <w:t>.26</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15</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Прелюдия</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28.12</w:t>
            </w:r>
            <w:r w:rsidRPr="00C728A4">
              <w:rPr>
                <w:rFonts w:ascii="Times New Roman" w:eastAsia="Calibri" w:hAnsi="Times New Roman" w:cs="Times New Roman"/>
                <w:sz w:val="24"/>
                <w:szCs w:val="24"/>
                <w:lang w:val="ru-RU"/>
              </w:rPr>
              <w:t>.26</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16</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Концерт</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11.01</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17</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Соната</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18.01</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18</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По странам и континентам</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25.01</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19</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Традиционная музыка народов Европы</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01.02</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20</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Музыкальная драматургия - развитие музыки</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08.02</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21</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Музыкальная драматургия - развитие музыки</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15.02</w:t>
            </w:r>
            <w:r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22</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Героические образы в музыке, литературе, изобразительном искусстве</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22.02</w:t>
            </w:r>
            <w:r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23</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Инструментальная музыка</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01.03</w:t>
            </w:r>
            <w:r w:rsidR="00C728A4"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24</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Транскрипция</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15.03</w:t>
            </w:r>
            <w:r w:rsidR="00C728A4"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25</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Музыкальный стиль</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22.03</w:t>
            </w:r>
            <w:r w:rsidR="00C728A4"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26</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Сюжеты и образы религиозной музыки</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05.04</w:t>
            </w:r>
            <w:r w:rsidR="00C728A4"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27</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Образы «Вечерни» и «Утрени»</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12.04</w:t>
            </w:r>
            <w:r w:rsidR="00C728A4"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28</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Рок-опера «Иисус Христос — суперзвезда»</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19.04</w:t>
            </w:r>
            <w:r w:rsidR="00C728A4"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29</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Рок-опера «Юнона и Авось» А. Рыбникова</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19.04</w:t>
            </w:r>
            <w:r w:rsidR="00C728A4"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30</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«Рапсодия в стиле блюз» Дж. </w:t>
            </w:r>
            <w:r w:rsidRPr="00C728A4">
              <w:rPr>
                <w:rFonts w:ascii="Times New Roman" w:hAnsi="Times New Roman" w:cs="Times New Roman"/>
                <w:color w:val="000000"/>
                <w:sz w:val="24"/>
                <w:szCs w:val="24"/>
              </w:rPr>
              <w:t>Гершвина</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26.04</w:t>
            </w:r>
            <w:r w:rsidR="00C728A4"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31</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Популярные хиты</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26.04</w:t>
            </w:r>
            <w:r w:rsidR="00C728A4"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32</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Симфоническая картина</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03.05</w:t>
            </w:r>
            <w:r w:rsidR="00C728A4" w:rsidRPr="00C728A4">
              <w:rPr>
                <w:rFonts w:ascii="Times New Roman" w:eastAsia="Calibri" w:hAnsi="Times New Roman" w:cs="Times New Roman"/>
                <w:sz w:val="24"/>
                <w:szCs w:val="24"/>
                <w:lang w:val="ru-RU"/>
              </w:rPr>
              <w:t>.27</w:t>
            </w:r>
          </w:p>
        </w:tc>
      </w:tr>
      <w:tr w:rsidR="0085299B" w:rsidRPr="00C728A4" w:rsidTr="0085299B">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33</w:t>
            </w:r>
          </w:p>
        </w:tc>
        <w:tc>
          <w:tcPr>
            <w:tcW w:w="5954" w:type="dxa"/>
            <w:shd w:val="clear" w:color="auto" w:fill="auto"/>
          </w:tcPr>
          <w:p w:rsidR="0085299B" w:rsidRPr="00C728A4" w:rsidRDefault="0085299B" w:rsidP="00C828FC">
            <w:pPr>
              <w:ind w:left="135"/>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Вечная красота жизни</w:t>
            </w:r>
          </w:p>
        </w:tc>
        <w:tc>
          <w:tcPr>
            <w:tcW w:w="1560" w:type="dxa"/>
            <w:shd w:val="clear" w:color="auto" w:fill="auto"/>
          </w:tcPr>
          <w:p w:rsidR="0085299B" w:rsidRPr="00C728A4" w:rsidRDefault="0085299B" w:rsidP="00C828FC">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rPr>
              <w:t xml:space="preserve"> 1 </w:t>
            </w:r>
          </w:p>
        </w:tc>
        <w:tc>
          <w:tcPr>
            <w:tcW w:w="1842" w:type="dxa"/>
            <w:shd w:val="clear" w:color="auto" w:fill="auto"/>
          </w:tcPr>
          <w:p w:rsidR="0085299B" w:rsidRPr="00C728A4" w:rsidRDefault="0085299B" w:rsidP="0085299B">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17.05</w:t>
            </w:r>
            <w:r w:rsidR="00C728A4" w:rsidRPr="00C728A4">
              <w:rPr>
                <w:rFonts w:ascii="Times New Roman" w:eastAsia="Calibri" w:hAnsi="Times New Roman" w:cs="Times New Roman"/>
                <w:sz w:val="24"/>
                <w:szCs w:val="24"/>
                <w:lang w:val="ru-RU"/>
              </w:rPr>
              <w:t>.27</w:t>
            </w:r>
          </w:p>
        </w:tc>
      </w:tr>
      <w:tr w:rsidR="0085299B" w:rsidRPr="00C728A4" w:rsidTr="0085299B">
        <w:trPr>
          <w:trHeight w:val="144"/>
        </w:trPr>
        <w:tc>
          <w:tcPr>
            <w:cnfStyle w:val="001000000000" w:firstRow="0" w:lastRow="0" w:firstColumn="1" w:lastColumn="0" w:oddVBand="0" w:evenVBand="0" w:oddHBand="0" w:evenHBand="0" w:firstRowFirstColumn="0" w:firstRowLastColumn="0" w:lastRowFirstColumn="0" w:lastRowLastColumn="0"/>
            <w:tcW w:w="958" w:type="dxa"/>
            <w:shd w:val="clear" w:color="auto" w:fill="auto"/>
          </w:tcPr>
          <w:p w:rsidR="0085299B" w:rsidRPr="00C728A4" w:rsidRDefault="0085299B" w:rsidP="00C828FC">
            <w:pPr>
              <w:rPr>
                <w:rFonts w:ascii="Times New Roman" w:hAnsi="Times New Roman" w:cs="Times New Roman"/>
                <w:b w:val="0"/>
                <w:sz w:val="24"/>
                <w:szCs w:val="24"/>
              </w:rPr>
            </w:pPr>
            <w:r w:rsidRPr="00C728A4">
              <w:rPr>
                <w:rFonts w:ascii="Times New Roman" w:hAnsi="Times New Roman" w:cs="Times New Roman"/>
                <w:b w:val="0"/>
                <w:color w:val="000000"/>
                <w:sz w:val="24"/>
                <w:szCs w:val="24"/>
              </w:rPr>
              <w:t>34</w:t>
            </w:r>
          </w:p>
        </w:tc>
        <w:tc>
          <w:tcPr>
            <w:tcW w:w="5954" w:type="dxa"/>
            <w:shd w:val="clear" w:color="auto" w:fill="auto"/>
          </w:tcPr>
          <w:p w:rsidR="0085299B" w:rsidRPr="00C728A4" w:rsidRDefault="0085299B" w:rsidP="00C828FC">
            <w:pPr>
              <w:ind w:left="135"/>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Мир образов природы родного края в музыке, литературе, живописи</w:t>
            </w:r>
          </w:p>
        </w:tc>
        <w:tc>
          <w:tcPr>
            <w:tcW w:w="1560" w:type="dxa"/>
            <w:shd w:val="clear" w:color="auto" w:fill="auto"/>
          </w:tcPr>
          <w:p w:rsidR="0085299B" w:rsidRPr="00C728A4" w:rsidRDefault="0085299B" w:rsidP="00C828FC">
            <w:pPr>
              <w:ind w:left="135"/>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28A4">
              <w:rPr>
                <w:rFonts w:ascii="Times New Roman" w:hAnsi="Times New Roman" w:cs="Times New Roman"/>
                <w:color w:val="000000"/>
                <w:sz w:val="24"/>
                <w:szCs w:val="24"/>
                <w:lang w:val="ru-RU"/>
              </w:rPr>
              <w:t xml:space="preserve"> </w:t>
            </w:r>
            <w:r w:rsidRPr="00C728A4">
              <w:rPr>
                <w:rFonts w:ascii="Times New Roman" w:hAnsi="Times New Roman" w:cs="Times New Roman"/>
                <w:color w:val="000000"/>
                <w:sz w:val="24"/>
                <w:szCs w:val="24"/>
              </w:rPr>
              <w:t xml:space="preserve">1 </w:t>
            </w:r>
          </w:p>
        </w:tc>
        <w:tc>
          <w:tcPr>
            <w:tcW w:w="1842" w:type="dxa"/>
            <w:shd w:val="clear" w:color="auto" w:fill="auto"/>
          </w:tcPr>
          <w:p w:rsidR="0085299B" w:rsidRPr="00C728A4" w:rsidRDefault="0085299B" w:rsidP="0085299B">
            <w:pPr>
              <w:ind w:left="135"/>
              <w:jc w:val="cente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lang w:val="ru-RU"/>
              </w:rPr>
            </w:pPr>
            <w:r w:rsidRPr="00C728A4">
              <w:rPr>
                <w:rFonts w:ascii="Times New Roman" w:eastAsia="Calibri" w:hAnsi="Times New Roman" w:cs="Times New Roman"/>
                <w:sz w:val="24"/>
                <w:szCs w:val="24"/>
              </w:rPr>
              <w:t>24.05</w:t>
            </w:r>
            <w:r w:rsidR="00C728A4" w:rsidRPr="00C728A4">
              <w:rPr>
                <w:rFonts w:ascii="Times New Roman" w:eastAsia="Calibri" w:hAnsi="Times New Roman" w:cs="Times New Roman"/>
                <w:sz w:val="24"/>
                <w:szCs w:val="24"/>
                <w:lang w:val="ru-RU"/>
              </w:rPr>
              <w:t>.27</w:t>
            </w:r>
          </w:p>
        </w:tc>
      </w:tr>
      <w:tr w:rsidR="00C728A4" w:rsidRPr="00C728A4" w:rsidTr="002D09B5">
        <w:trPr>
          <w:cnfStyle w:val="000000100000" w:firstRow="0" w:lastRow="0" w:firstColumn="0" w:lastColumn="0" w:oddVBand="0" w:evenVBand="0" w:oddHBand="1" w:evenHBand="0" w:firstRowFirstColumn="0" w:firstRowLastColumn="0" w:lastRowFirstColumn="0" w:lastRowLastColumn="0"/>
          <w:trHeight w:val="144"/>
        </w:trPr>
        <w:tc>
          <w:tcPr>
            <w:cnfStyle w:val="001000000000" w:firstRow="0" w:lastRow="0" w:firstColumn="1" w:lastColumn="0" w:oddVBand="0" w:evenVBand="0" w:oddHBand="0" w:evenHBand="0" w:firstRowFirstColumn="0" w:firstRowLastColumn="0" w:lastRowFirstColumn="0" w:lastRowLastColumn="0"/>
            <w:tcW w:w="6912" w:type="dxa"/>
            <w:gridSpan w:val="2"/>
            <w:shd w:val="clear" w:color="auto" w:fill="auto"/>
          </w:tcPr>
          <w:p w:rsidR="00C728A4" w:rsidRPr="00C728A4" w:rsidRDefault="00C728A4" w:rsidP="00C728A4">
            <w:pPr>
              <w:ind w:left="135"/>
              <w:rPr>
                <w:rFonts w:ascii="Times New Roman" w:hAnsi="Times New Roman" w:cs="Times New Roman"/>
                <w:sz w:val="24"/>
                <w:szCs w:val="24"/>
                <w:lang w:val="ru-RU"/>
              </w:rPr>
            </w:pPr>
            <w:r w:rsidRPr="00C728A4">
              <w:rPr>
                <w:rFonts w:ascii="Times New Roman" w:hAnsi="Times New Roman" w:cs="Times New Roman"/>
                <w:color w:val="000000"/>
                <w:sz w:val="24"/>
                <w:szCs w:val="24"/>
                <w:lang w:val="ru-RU"/>
              </w:rPr>
              <w:t>ОБЩЕЕ КОЛИЧЕСТВО ЧАСОВ ПО ПРОГРАММЕ</w:t>
            </w:r>
          </w:p>
        </w:tc>
        <w:tc>
          <w:tcPr>
            <w:tcW w:w="1560" w:type="dxa"/>
            <w:shd w:val="clear" w:color="auto" w:fill="auto"/>
          </w:tcPr>
          <w:p w:rsidR="00C728A4" w:rsidRPr="00C728A4" w:rsidRDefault="00C728A4"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728A4">
              <w:rPr>
                <w:rFonts w:ascii="Times New Roman" w:hAnsi="Times New Roman" w:cs="Times New Roman"/>
                <w:b/>
                <w:color w:val="000000"/>
                <w:sz w:val="24"/>
                <w:szCs w:val="24"/>
                <w:lang w:val="ru-RU"/>
              </w:rPr>
              <w:t xml:space="preserve"> </w:t>
            </w:r>
            <w:r w:rsidRPr="00C728A4">
              <w:rPr>
                <w:rFonts w:ascii="Times New Roman" w:hAnsi="Times New Roman" w:cs="Times New Roman"/>
                <w:b/>
                <w:color w:val="000000"/>
                <w:sz w:val="24"/>
                <w:szCs w:val="24"/>
              </w:rPr>
              <w:t xml:space="preserve">34 </w:t>
            </w:r>
          </w:p>
        </w:tc>
        <w:tc>
          <w:tcPr>
            <w:tcW w:w="1842" w:type="dxa"/>
            <w:shd w:val="clear" w:color="auto" w:fill="auto"/>
          </w:tcPr>
          <w:p w:rsidR="00C728A4" w:rsidRPr="00C728A4" w:rsidRDefault="00C728A4" w:rsidP="00C728A4">
            <w:pPr>
              <w:ind w:left="135"/>
              <w:jc w:val="cente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r>
    </w:tbl>
    <w:p w:rsidR="00C828FC" w:rsidRPr="00C728A4" w:rsidRDefault="00C828FC" w:rsidP="00C828FC">
      <w:pPr>
        <w:spacing w:after="0"/>
        <w:ind w:left="120"/>
        <w:rPr>
          <w:rFonts w:ascii="Times New Roman" w:hAnsi="Times New Roman"/>
          <w:b/>
          <w:color w:val="000000"/>
          <w:sz w:val="24"/>
          <w:szCs w:val="24"/>
        </w:rPr>
        <w:sectPr w:rsidR="00C828FC" w:rsidRPr="00C728A4">
          <w:type w:val="continuous"/>
          <w:pgSz w:w="11906" w:h="16383"/>
          <w:pgMar w:top="850" w:right="1134" w:bottom="1701" w:left="1134" w:header="720" w:footer="720" w:gutter="0"/>
          <w:cols w:space="720"/>
        </w:sectPr>
      </w:pPr>
    </w:p>
    <w:bookmarkEnd w:id="7"/>
    <w:p w:rsidR="00C828FC" w:rsidRPr="00C728A4" w:rsidRDefault="00C828FC" w:rsidP="00C828FC">
      <w:pPr>
        <w:spacing w:after="0"/>
        <w:rPr>
          <w:rFonts w:ascii="Times New Roman" w:hAnsi="Times New Roman"/>
          <w:b/>
          <w:color w:val="000000"/>
          <w:sz w:val="24"/>
          <w:szCs w:val="24"/>
          <w:lang w:val="ru-RU"/>
        </w:rPr>
      </w:pPr>
      <w:r w:rsidRPr="00C728A4">
        <w:rPr>
          <w:rFonts w:ascii="Times New Roman" w:hAnsi="Times New Roman"/>
          <w:b/>
          <w:color w:val="000000"/>
          <w:sz w:val="24"/>
          <w:szCs w:val="24"/>
          <w:lang w:val="ru-RU"/>
        </w:rPr>
        <w:lastRenderedPageBreak/>
        <w:t>8 кл</w:t>
      </w:r>
      <w:bookmarkStart w:id="8" w:name="_GoBack"/>
      <w:bookmarkEnd w:id="8"/>
      <w:r w:rsidRPr="00C728A4">
        <w:rPr>
          <w:rFonts w:ascii="Times New Roman" w:hAnsi="Times New Roman"/>
          <w:b/>
          <w:color w:val="000000"/>
          <w:sz w:val="24"/>
          <w:szCs w:val="24"/>
          <w:lang w:val="ru-RU"/>
        </w:rPr>
        <w:t>асс</w:t>
      </w:r>
    </w:p>
    <w:p w:rsidR="00C728A4" w:rsidRPr="00C728A4" w:rsidRDefault="00C728A4" w:rsidP="00C828FC">
      <w:pPr>
        <w:spacing w:after="0"/>
        <w:rPr>
          <w:rFonts w:ascii="Times New Roman" w:hAnsi="Times New Roman"/>
          <w:b/>
          <w:color w:val="000000"/>
          <w:sz w:val="24"/>
          <w:szCs w:val="24"/>
          <w:lang w:val="ru-RU"/>
        </w:rPr>
      </w:pPr>
    </w:p>
    <w:tbl>
      <w:tblPr>
        <w:tblW w:w="10207" w:type="dxa"/>
        <w:tblCellSpacing w:w="20" w:type="nil"/>
        <w:tblInd w:w="-609"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851"/>
        <w:gridCol w:w="5954"/>
        <w:gridCol w:w="1559"/>
        <w:gridCol w:w="1843"/>
      </w:tblGrid>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ind w:left="135"/>
              <w:jc w:val="center"/>
              <w:rPr>
                <w:rFonts w:ascii="Times New Roman" w:eastAsia="Calibri" w:hAnsi="Times New Roman" w:cs="Times New Roman"/>
                <w:sz w:val="24"/>
                <w:szCs w:val="24"/>
              </w:rPr>
            </w:pPr>
            <w:r w:rsidRPr="00B410D4">
              <w:rPr>
                <w:rFonts w:ascii="Times New Roman" w:eastAsia="Calibri" w:hAnsi="Times New Roman" w:cs="Times New Roman"/>
                <w:b/>
                <w:color w:val="000000"/>
                <w:sz w:val="24"/>
                <w:szCs w:val="24"/>
              </w:rPr>
              <w:t>№ п/п</w:t>
            </w:r>
          </w:p>
        </w:tc>
        <w:tc>
          <w:tcPr>
            <w:tcW w:w="5954" w:type="dxa"/>
            <w:tcBorders>
              <w:right w:val="single" w:sz="2" w:space="0" w:color="auto"/>
            </w:tcBorders>
            <w:tcMar>
              <w:top w:w="50" w:type="dxa"/>
              <w:left w:w="100" w:type="dxa"/>
            </w:tcMar>
            <w:vAlign w:val="center"/>
          </w:tcPr>
          <w:p w:rsidR="00C728A4" w:rsidRPr="00B410D4" w:rsidRDefault="00C728A4" w:rsidP="00B410D4">
            <w:pPr>
              <w:spacing w:after="0"/>
              <w:ind w:left="135"/>
              <w:jc w:val="center"/>
              <w:rPr>
                <w:rFonts w:ascii="Times New Roman" w:eastAsia="Calibri" w:hAnsi="Times New Roman" w:cs="Times New Roman"/>
                <w:sz w:val="24"/>
                <w:szCs w:val="24"/>
              </w:rPr>
            </w:pPr>
            <w:r w:rsidRPr="00B410D4">
              <w:rPr>
                <w:rFonts w:ascii="Times New Roman" w:eastAsia="Calibri" w:hAnsi="Times New Roman" w:cs="Times New Roman"/>
                <w:b/>
                <w:color w:val="000000"/>
                <w:sz w:val="24"/>
                <w:szCs w:val="24"/>
              </w:rPr>
              <w:t>Тема урока</w:t>
            </w:r>
          </w:p>
        </w:tc>
        <w:tc>
          <w:tcPr>
            <w:tcW w:w="1559" w:type="dxa"/>
            <w:tcBorders>
              <w:top w:val="single" w:sz="2" w:space="0" w:color="auto"/>
              <w:left w:val="single" w:sz="2" w:space="0" w:color="auto"/>
              <w:bottom w:val="nil"/>
              <w:right w:val="single" w:sz="2" w:space="0" w:color="auto"/>
            </w:tcBorders>
          </w:tcPr>
          <w:p w:rsidR="00C728A4" w:rsidRPr="00B410D4" w:rsidRDefault="00C728A4" w:rsidP="00B410D4">
            <w:pPr>
              <w:spacing w:after="0"/>
              <w:jc w:val="center"/>
              <w:rPr>
                <w:rFonts w:ascii="Times New Roman" w:eastAsia="Calibri" w:hAnsi="Times New Roman" w:cs="Times New Roman"/>
                <w:b/>
                <w:color w:val="000000"/>
                <w:sz w:val="24"/>
                <w:szCs w:val="24"/>
              </w:rPr>
            </w:pPr>
            <w:r w:rsidRPr="00B410D4">
              <w:rPr>
                <w:rFonts w:ascii="Times New Roman" w:eastAsia="Calibri" w:hAnsi="Times New Roman" w:cs="Times New Roman"/>
                <w:b/>
                <w:color w:val="000000"/>
                <w:sz w:val="24"/>
                <w:szCs w:val="24"/>
              </w:rPr>
              <w:t>Кол</w:t>
            </w:r>
            <w:r w:rsidRPr="00B410D4">
              <w:rPr>
                <w:rFonts w:ascii="Times New Roman" w:eastAsia="Calibri" w:hAnsi="Times New Roman" w:cs="Times New Roman"/>
                <w:b/>
                <w:color w:val="000000"/>
                <w:sz w:val="24"/>
                <w:szCs w:val="24"/>
                <w:lang w:val="ru-RU"/>
              </w:rPr>
              <w:t>ичест</w:t>
            </w:r>
            <w:r w:rsidRPr="00B410D4">
              <w:rPr>
                <w:rFonts w:ascii="Times New Roman" w:eastAsia="Calibri" w:hAnsi="Times New Roman" w:cs="Times New Roman"/>
                <w:b/>
                <w:color w:val="000000"/>
                <w:sz w:val="24"/>
                <w:szCs w:val="24"/>
              </w:rPr>
              <w:t>во часов</w:t>
            </w:r>
          </w:p>
        </w:tc>
        <w:tc>
          <w:tcPr>
            <w:tcW w:w="1843" w:type="dxa"/>
            <w:tcBorders>
              <w:left w:val="single" w:sz="2" w:space="0" w:color="auto"/>
            </w:tcBorders>
            <w:tcMar>
              <w:top w:w="50" w:type="dxa"/>
              <w:left w:w="100" w:type="dxa"/>
            </w:tcMar>
            <w:vAlign w:val="center"/>
          </w:tcPr>
          <w:p w:rsidR="00C728A4" w:rsidRPr="00B410D4" w:rsidRDefault="00C728A4" w:rsidP="00B410D4">
            <w:pPr>
              <w:spacing w:after="0"/>
              <w:ind w:left="135"/>
              <w:jc w:val="center"/>
              <w:rPr>
                <w:rFonts w:ascii="Times New Roman" w:eastAsia="Calibri" w:hAnsi="Times New Roman" w:cs="Times New Roman"/>
                <w:sz w:val="24"/>
                <w:szCs w:val="24"/>
              </w:rPr>
            </w:pPr>
            <w:r w:rsidRPr="00B410D4">
              <w:rPr>
                <w:rFonts w:ascii="Times New Roman" w:eastAsia="Calibri" w:hAnsi="Times New Roman" w:cs="Times New Roman"/>
                <w:b/>
                <w:color w:val="000000"/>
                <w:sz w:val="24"/>
                <w:szCs w:val="24"/>
              </w:rPr>
              <w:t>Дата изучения</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Инструктаж по ТБ. Милый сердцу край</w:t>
            </w:r>
          </w:p>
        </w:tc>
        <w:tc>
          <w:tcPr>
            <w:tcW w:w="1559" w:type="dxa"/>
            <w:tcBorders>
              <w:top w:val="single" w:sz="2" w:space="0" w:color="auto"/>
            </w:tcBorders>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eastAsia="Calibri" w:hAnsi="Times New Roman" w:cs="Times New Roman"/>
                <w:sz w:val="24"/>
                <w:szCs w:val="24"/>
                <w:lang w:val="ru-RU"/>
              </w:rPr>
            </w:pPr>
            <w:r w:rsidRPr="00B410D4">
              <w:rPr>
                <w:rFonts w:ascii="Times New Roman" w:eastAsia="Calibri" w:hAnsi="Times New Roman" w:cs="Times New Roman"/>
                <w:sz w:val="24"/>
                <w:szCs w:val="24"/>
                <w:lang w:val="ru-RU"/>
              </w:rPr>
              <w:t>04.09</w:t>
            </w:r>
            <w:r w:rsidR="00581707" w:rsidRPr="00B410D4">
              <w:rPr>
                <w:rFonts w:ascii="Times New Roman" w:eastAsia="Calibri"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2</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Исследовательский проект на одну из тем</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eastAsia="Calibri" w:hAnsi="Times New Roman" w:cs="Times New Roman"/>
                <w:sz w:val="24"/>
                <w:szCs w:val="24"/>
                <w:lang w:val="ru-RU"/>
              </w:rPr>
            </w:pPr>
            <w:r w:rsidRPr="00B410D4">
              <w:rPr>
                <w:rFonts w:ascii="Times New Roman" w:eastAsia="Calibri" w:hAnsi="Times New Roman" w:cs="Times New Roman"/>
                <w:sz w:val="24"/>
                <w:szCs w:val="24"/>
                <w:lang w:val="ru-RU"/>
              </w:rPr>
              <w:t>11.09</w:t>
            </w:r>
            <w:r w:rsidR="00581707" w:rsidRPr="00B410D4">
              <w:rPr>
                <w:rFonts w:ascii="Times New Roman" w:eastAsia="Calibri"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3</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Музыкальная панорама мира</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b/>
                <w:sz w:val="24"/>
                <w:szCs w:val="24"/>
                <w:lang w:val="ru-RU"/>
              </w:rPr>
            </w:pPr>
            <w:r w:rsidRPr="00B410D4">
              <w:rPr>
                <w:rFonts w:ascii="Times New Roman" w:hAnsi="Times New Roman" w:cs="Times New Roman"/>
                <w:sz w:val="24"/>
                <w:szCs w:val="24"/>
                <w:lang w:val="ru-RU"/>
              </w:rPr>
              <w:t>18.09</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4</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lang w:val="ru-RU"/>
              </w:rPr>
              <w:t>Современная жизнь фольк</w:t>
            </w:r>
            <w:r w:rsidRPr="00B410D4">
              <w:rPr>
                <w:rFonts w:ascii="Times New Roman" w:eastAsia="Calibri" w:hAnsi="Times New Roman" w:cs="Times New Roman"/>
                <w:color w:val="000000"/>
                <w:sz w:val="24"/>
                <w:szCs w:val="24"/>
              </w:rPr>
              <w:t>лора</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b/>
                <w:sz w:val="24"/>
                <w:szCs w:val="24"/>
                <w:lang w:val="ru-RU"/>
              </w:rPr>
            </w:pPr>
            <w:r w:rsidRPr="00B410D4">
              <w:rPr>
                <w:rFonts w:ascii="Times New Roman" w:hAnsi="Times New Roman" w:cs="Times New Roman"/>
                <w:sz w:val="24"/>
                <w:szCs w:val="24"/>
                <w:lang w:val="ru-RU"/>
              </w:rPr>
              <w:t>25.09</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5</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Классика балетного жанра</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b/>
                <w:sz w:val="24"/>
                <w:szCs w:val="24"/>
                <w:lang w:val="ru-RU"/>
              </w:rPr>
            </w:pPr>
            <w:r w:rsidRPr="00B410D4">
              <w:rPr>
                <w:rFonts w:ascii="Times New Roman" w:hAnsi="Times New Roman" w:cs="Times New Roman"/>
                <w:sz w:val="24"/>
                <w:szCs w:val="24"/>
                <w:lang w:val="ru-RU"/>
              </w:rPr>
              <w:t>02.10</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6</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В музыкальном театре</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b/>
                <w:sz w:val="24"/>
                <w:szCs w:val="24"/>
                <w:lang w:val="ru-RU"/>
              </w:rPr>
            </w:pPr>
            <w:r w:rsidRPr="00B410D4">
              <w:rPr>
                <w:rFonts w:ascii="Times New Roman" w:hAnsi="Times New Roman" w:cs="Times New Roman"/>
                <w:sz w:val="24"/>
                <w:szCs w:val="24"/>
                <w:lang w:val="ru-RU"/>
              </w:rPr>
              <w:t>09.10</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7</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В концертном зале</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b/>
                <w:sz w:val="24"/>
                <w:szCs w:val="24"/>
                <w:lang w:val="ru-RU"/>
              </w:rPr>
            </w:pPr>
            <w:r w:rsidRPr="00B410D4">
              <w:rPr>
                <w:rFonts w:ascii="Times New Roman" w:hAnsi="Times New Roman" w:cs="Times New Roman"/>
                <w:sz w:val="24"/>
                <w:szCs w:val="24"/>
                <w:lang w:val="ru-RU"/>
              </w:rPr>
              <w:t>16.10</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8</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 xml:space="preserve">Музыкальная панорама </w:t>
            </w:r>
            <w:r w:rsidRPr="00B410D4">
              <w:rPr>
                <w:rFonts w:ascii="Times New Roman" w:eastAsia="Calibri" w:hAnsi="Times New Roman" w:cs="Times New Roman"/>
                <w:color w:val="000000"/>
                <w:sz w:val="24"/>
                <w:szCs w:val="24"/>
                <w:lang w:val="ru-RU"/>
              </w:rPr>
              <w:t xml:space="preserve">современного </w:t>
            </w:r>
            <w:r w:rsidRPr="00B410D4">
              <w:rPr>
                <w:rFonts w:ascii="Times New Roman" w:eastAsia="Calibri" w:hAnsi="Times New Roman" w:cs="Times New Roman"/>
                <w:color w:val="000000"/>
                <w:sz w:val="24"/>
                <w:szCs w:val="24"/>
              </w:rPr>
              <w:t>мира</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bCs/>
                <w:sz w:val="24"/>
                <w:szCs w:val="24"/>
                <w:lang w:val="ru-RU"/>
              </w:rPr>
            </w:pPr>
            <w:r w:rsidRPr="00B410D4">
              <w:rPr>
                <w:rFonts w:ascii="Times New Roman" w:hAnsi="Times New Roman" w:cs="Times New Roman"/>
                <w:bCs/>
                <w:sz w:val="24"/>
                <w:szCs w:val="24"/>
                <w:lang w:val="ru-RU"/>
              </w:rPr>
              <w:t>23.10</w:t>
            </w:r>
            <w:r w:rsidR="00581707" w:rsidRPr="00B410D4">
              <w:rPr>
                <w:rFonts w:ascii="Times New Roman" w:hAnsi="Times New Roman" w:cs="Times New Roman"/>
                <w:bCs/>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9</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Исследовательский проект</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06.11</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10</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В музыкальном театре. Опера</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13.11</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11</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lang w:val="ru-RU"/>
              </w:rPr>
              <w:t xml:space="preserve">Опера </w:t>
            </w:r>
            <w:r w:rsidRPr="00B410D4">
              <w:rPr>
                <w:rFonts w:ascii="Times New Roman" w:eastAsia="Calibri" w:hAnsi="Times New Roman" w:cs="Times New Roman"/>
                <w:color w:val="000000"/>
                <w:sz w:val="24"/>
                <w:szCs w:val="24"/>
              </w:rPr>
              <w:t>«Князь Игорь»</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20.11</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12</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Опера: строение музыкального спектакля</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27.11</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13</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Портреты великих исполнителей</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line="240" w:lineRule="auto"/>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04.12</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14</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Музыкальные зарисовки</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11.12</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15</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Симфония: прошлое и настоящее</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18.12</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16</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Приёмы музыкальной драматургии</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25.12</w:t>
            </w:r>
            <w:r w:rsidR="00581707" w:rsidRPr="00B410D4">
              <w:rPr>
                <w:rFonts w:ascii="Times New Roman" w:hAnsi="Times New Roman" w:cs="Times New Roman"/>
                <w:sz w:val="24"/>
                <w:szCs w:val="24"/>
                <w:lang w:val="ru-RU"/>
              </w:rPr>
              <w:t>.26</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17</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Лирико-драматическая симфония</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15.01</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18</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Музыкальные традиции Востока</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22.01</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19</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Воплощение восточной тематики в творчестве русских композиторов</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29.01</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20</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Воплощение восточной тематики в творчестве русских композиторов</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05.02</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21</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Музыкальные завещания потомкам</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12.02</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22</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Музыкальные завещания потомкам</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19.02</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23</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Музыка в храмовом синтезе искусств</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26.02</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24</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Неизвестный Свиридов «О России петь — что стремиться в храм…»</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05.03</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25</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Свет фресок Дионисия — миру</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12.03</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26</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Классика в современной обработке</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19.03</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27</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В музыкальном театре. Мюзикл</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26.03</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28</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Популярные авторы мюзиклов в России</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09.04</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29</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«Музыканты – извечные маги»</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16.04</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30</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«Музыканты – извечные маги»</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23.04</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31</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Музыка в кино</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30.04</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lastRenderedPageBreak/>
              <w:t>32</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Жанры фильма-оперы, фильма-балета, фильма-мюзикла, музыкального мультфильма</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07.05</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33</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Музыка к фильму «Властелин колец»</w:t>
            </w:r>
          </w:p>
        </w:tc>
        <w:tc>
          <w:tcPr>
            <w:tcW w:w="1559" w:type="dxa"/>
          </w:tcPr>
          <w:p w:rsidR="00C728A4" w:rsidRPr="00B410D4" w:rsidRDefault="00C728A4" w:rsidP="00B410D4">
            <w:pPr>
              <w:spacing w:after="0"/>
              <w:ind w:left="135"/>
              <w:jc w:val="center"/>
              <w:rPr>
                <w:rFonts w:ascii="Times New Roman" w:eastAsia="Calibri" w:hAnsi="Times New Roman" w:cs="Times New Roman"/>
                <w:color w:val="000000"/>
                <w:sz w:val="24"/>
                <w:szCs w:val="24"/>
                <w:lang w:val="ru-RU"/>
              </w:rPr>
            </w:pPr>
            <w:r w:rsidRPr="00B410D4">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hAnsi="Times New Roman" w:cs="Times New Roman"/>
                <w:sz w:val="24"/>
                <w:szCs w:val="24"/>
                <w:lang w:val="ru-RU"/>
              </w:rPr>
            </w:pPr>
            <w:r w:rsidRPr="00B410D4">
              <w:rPr>
                <w:rFonts w:ascii="Times New Roman" w:hAnsi="Times New Roman" w:cs="Times New Roman"/>
                <w:sz w:val="24"/>
                <w:szCs w:val="24"/>
                <w:lang w:val="ru-RU"/>
              </w:rPr>
              <w:t>14.05</w:t>
            </w:r>
            <w:r w:rsidR="00581707" w:rsidRPr="00B410D4">
              <w:rPr>
                <w:rFonts w:ascii="Times New Roman" w:hAnsi="Times New Roman" w:cs="Times New Roman"/>
                <w:sz w:val="24"/>
                <w:szCs w:val="24"/>
                <w:lang w:val="ru-RU"/>
              </w:rPr>
              <w:t>.27</w:t>
            </w:r>
          </w:p>
        </w:tc>
      </w:tr>
      <w:tr w:rsidR="00C728A4" w:rsidRPr="00B410D4" w:rsidTr="00C728A4">
        <w:trPr>
          <w:trHeight w:val="144"/>
          <w:tblCellSpacing w:w="20" w:type="nil"/>
        </w:trPr>
        <w:tc>
          <w:tcPr>
            <w:tcW w:w="851" w:type="dxa"/>
            <w:tcMar>
              <w:top w:w="50" w:type="dxa"/>
              <w:left w:w="100" w:type="dxa"/>
            </w:tcMar>
            <w:vAlign w:val="center"/>
          </w:tcPr>
          <w:p w:rsidR="00C728A4" w:rsidRPr="00B410D4" w:rsidRDefault="00C728A4" w:rsidP="00B410D4">
            <w:pPr>
              <w:spacing w:after="0"/>
              <w:jc w:val="center"/>
              <w:rPr>
                <w:rFonts w:ascii="Times New Roman" w:eastAsia="Calibri" w:hAnsi="Times New Roman" w:cs="Times New Roman"/>
                <w:sz w:val="24"/>
                <w:szCs w:val="24"/>
              </w:rPr>
            </w:pPr>
            <w:r w:rsidRPr="00B410D4">
              <w:rPr>
                <w:rFonts w:ascii="Times New Roman" w:eastAsia="Calibri" w:hAnsi="Times New Roman" w:cs="Times New Roman"/>
                <w:color w:val="000000"/>
                <w:sz w:val="24"/>
                <w:szCs w:val="24"/>
              </w:rPr>
              <w:t>34</w:t>
            </w:r>
          </w:p>
        </w:tc>
        <w:tc>
          <w:tcPr>
            <w:tcW w:w="5954" w:type="dxa"/>
            <w:tcMar>
              <w:top w:w="50" w:type="dxa"/>
              <w:left w:w="100" w:type="dxa"/>
            </w:tcMar>
            <w:vAlign w:val="center"/>
          </w:tcPr>
          <w:p w:rsidR="00C728A4" w:rsidRPr="00B410D4" w:rsidRDefault="00C728A4" w:rsidP="00B410D4">
            <w:pPr>
              <w:spacing w:after="0"/>
              <w:ind w:left="135"/>
              <w:rPr>
                <w:rFonts w:ascii="Times New Roman" w:eastAsia="Calibri" w:hAnsi="Times New Roman" w:cs="Times New Roman"/>
                <w:sz w:val="24"/>
                <w:szCs w:val="24"/>
                <w:lang w:val="ru-RU"/>
              </w:rPr>
            </w:pPr>
            <w:r w:rsidRPr="00B410D4">
              <w:rPr>
                <w:rFonts w:ascii="Times New Roman" w:eastAsia="Calibri" w:hAnsi="Times New Roman" w:cs="Times New Roman"/>
                <w:color w:val="000000"/>
                <w:sz w:val="24"/>
                <w:szCs w:val="24"/>
                <w:lang w:val="ru-RU"/>
              </w:rPr>
              <w:t>Музыка и песни Б.Окуджавы</w:t>
            </w:r>
          </w:p>
        </w:tc>
        <w:tc>
          <w:tcPr>
            <w:tcW w:w="1559" w:type="dxa"/>
          </w:tcPr>
          <w:p w:rsidR="00C728A4" w:rsidRPr="00B410D4" w:rsidRDefault="00B410D4" w:rsidP="00B410D4">
            <w:pPr>
              <w:spacing w:after="0"/>
              <w:ind w:left="135"/>
              <w:jc w:val="center"/>
              <w:rPr>
                <w:rFonts w:ascii="Times New Roman" w:eastAsia="Calibri" w:hAnsi="Times New Roman" w:cs="Times New Roman"/>
                <w:color w:val="000000"/>
                <w:sz w:val="24"/>
                <w:szCs w:val="24"/>
                <w:lang w:val="ru-RU"/>
              </w:rPr>
            </w:pPr>
            <w:r>
              <w:rPr>
                <w:rFonts w:ascii="Times New Roman" w:eastAsia="Calibri" w:hAnsi="Times New Roman" w:cs="Times New Roman"/>
                <w:color w:val="000000"/>
                <w:sz w:val="24"/>
                <w:szCs w:val="24"/>
                <w:lang w:val="ru-RU"/>
              </w:rPr>
              <w:t>1</w:t>
            </w:r>
          </w:p>
        </w:tc>
        <w:tc>
          <w:tcPr>
            <w:tcW w:w="1843" w:type="dxa"/>
            <w:tcMar>
              <w:top w:w="50" w:type="dxa"/>
              <w:left w:w="100" w:type="dxa"/>
            </w:tcMar>
            <w:vAlign w:val="center"/>
          </w:tcPr>
          <w:p w:rsidR="00C728A4" w:rsidRPr="00B410D4" w:rsidRDefault="00C728A4" w:rsidP="00B410D4">
            <w:pPr>
              <w:spacing w:after="0"/>
              <w:ind w:left="135"/>
              <w:jc w:val="center"/>
              <w:rPr>
                <w:rFonts w:ascii="Times New Roman" w:eastAsia="Calibri" w:hAnsi="Times New Roman" w:cs="Times New Roman"/>
                <w:sz w:val="24"/>
                <w:szCs w:val="24"/>
                <w:lang w:val="ru-RU"/>
              </w:rPr>
            </w:pPr>
            <w:r w:rsidRPr="00B410D4">
              <w:rPr>
                <w:rFonts w:ascii="Times New Roman" w:eastAsia="Calibri" w:hAnsi="Times New Roman" w:cs="Times New Roman"/>
                <w:sz w:val="24"/>
                <w:szCs w:val="24"/>
                <w:lang w:val="ru-RU"/>
              </w:rPr>
              <w:t>21.05</w:t>
            </w:r>
            <w:r w:rsidR="00581707" w:rsidRPr="00B410D4">
              <w:rPr>
                <w:rFonts w:ascii="Times New Roman" w:eastAsia="Calibri" w:hAnsi="Times New Roman" w:cs="Times New Roman"/>
                <w:sz w:val="24"/>
                <w:szCs w:val="24"/>
                <w:lang w:val="ru-RU"/>
              </w:rPr>
              <w:t>.27</w:t>
            </w:r>
          </w:p>
        </w:tc>
      </w:tr>
      <w:bookmarkEnd w:id="5"/>
    </w:tbl>
    <w:p w:rsidR="00896502" w:rsidRPr="00896502" w:rsidRDefault="00896502">
      <w:pPr>
        <w:rPr>
          <w:lang w:val="ru-RU"/>
        </w:rPr>
      </w:pPr>
    </w:p>
    <w:sectPr w:rsidR="00896502" w:rsidRPr="00896502">
      <w:pgSz w:w="11907" w:h="16839" w:code="9"/>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0327" w:rsidRDefault="006E0327" w:rsidP="00691360">
      <w:pPr>
        <w:spacing w:after="0" w:line="240" w:lineRule="auto"/>
      </w:pPr>
      <w:r>
        <w:separator/>
      </w:r>
    </w:p>
  </w:endnote>
  <w:endnote w:type="continuationSeparator" w:id="0">
    <w:p w:rsidR="006E0327" w:rsidRDefault="006E0327" w:rsidP="006913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28489183"/>
      <w:docPartObj>
        <w:docPartGallery w:val="Page Numbers (Bottom of Page)"/>
        <w:docPartUnique/>
      </w:docPartObj>
    </w:sdtPr>
    <w:sdtEndPr/>
    <w:sdtContent>
      <w:p w:rsidR="0085299B" w:rsidRDefault="0085299B">
        <w:pPr>
          <w:pStyle w:val="af0"/>
          <w:jc w:val="center"/>
        </w:pPr>
        <w:r>
          <w:fldChar w:fldCharType="begin"/>
        </w:r>
        <w:r>
          <w:instrText>PAGE   \* MERGEFORMAT</w:instrText>
        </w:r>
        <w:r>
          <w:fldChar w:fldCharType="separate"/>
        </w:r>
        <w:r w:rsidR="00087315" w:rsidRPr="00087315">
          <w:rPr>
            <w:noProof/>
            <w:lang w:val="ru-RU"/>
          </w:rPr>
          <w:t>36</w:t>
        </w:r>
        <w:r>
          <w:fldChar w:fldCharType="end"/>
        </w:r>
      </w:p>
    </w:sdtContent>
  </w:sdt>
  <w:p w:rsidR="0085299B" w:rsidRDefault="0085299B">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0327" w:rsidRDefault="006E0327" w:rsidP="00691360">
      <w:pPr>
        <w:spacing w:after="0" w:line="240" w:lineRule="auto"/>
      </w:pPr>
      <w:r>
        <w:separator/>
      </w:r>
    </w:p>
  </w:footnote>
  <w:footnote w:type="continuationSeparator" w:id="0">
    <w:p w:rsidR="006E0327" w:rsidRDefault="006E0327" w:rsidP="006913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
  <w:rsids>
    <w:rsidRoot w:val="00851AB0"/>
    <w:rsid w:val="00087315"/>
    <w:rsid w:val="001F4C88"/>
    <w:rsid w:val="00281C52"/>
    <w:rsid w:val="003A5374"/>
    <w:rsid w:val="00406CE6"/>
    <w:rsid w:val="00581707"/>
    <w:rsid w:val="00691360"/>
    <w:rsid w:val="006A637E"/>
    <w:rsid w:val="006E0327"/>
    <w:rsid w:val="006E4637"/>
    <w:rsid w:val="007223C6"/>
    <w:rsid w:val="007504E3"/>
    <w:rsid w:val="007F31D8"/>
    <w:rsid w:val="00851AB0"/>
    <w:rsid w:val="0085299B"/>
    <w:rsid w:val="00896502"/>
    <w:rsid w:val="00920189"/>
    <w:rsid w:val="0094420E"/>
    <w:rsid w:val="00A86652"/>
    <w:rsid w:val="00B410D4"/>
    <w:rsid w:val="00BA29F4"/>
    <w:rsid w:val="00C728A4"/>
    <w:rsid w:val="00C828FC"/>
    <w:rsid w:val="00CC5FC1"/>
    <w:rsid w:val="00D13FF4"/>
    <w:rsid w:val="00E00B6B"/>
    <w:rsid w:val="00F24289"/>
    <w:rsid w:val="00FB78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B410DB-A92B-4370-B199-68E4A2718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841CD9"/>
    <w:pPr>
      <w:tabs>
        <w:tab w:val="center" w:pos="4680"/>
        <w:tab w:val="right" w:pos="9360"/>
      </w:tabs>
    </w:pPr>
  </w:style>
  <w:style w:type="character" w:customStyle="1" w:styleId="a4">
    <w:name w:val="Верхний колонтитул Знак"/>
    <w:basedOn w:val="a0"/>
    <w:link w:val="a3"/>
    <w:uiPriority w:val="99"/>
    <w:qFormat/>
    <w:rsid w:val="00841CD9"/>
  </w:style>
  <w:style w:type="character" w:customStyle="1" w:styleId="10">
    <w:name w:val="Заголовок 1 Знак"/>
    <w:basedOn w:val="a0"/>
    <w:link w:val="1"/>
    <w:uiPriority w:val="9"/>
    <w:qFormat/>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qFormat/>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qFormat/>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qFormat/>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qFormat/>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qFormat/>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qFormat/>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qFormat/>
    <w:rPr>
      <w:color w:val="0563C1" w:themeColor="hyperlink"/>
      <w:u w:val="single"/>
    </w:rPr>
  </w:style>
  <w:style w:type="table" w:styleId="ac">
    <w:name w:val="Table Grid"/>
    <w:basedOn w:val="a1"/>
    <w:uiPriority w:val="59"/>
    <w:qFormat/>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qFormat/>
    <w:rsid w:val="00C828FC"/>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qFormat/>
    <w:rsid w:val="00C828FC"/>
    <w:rPr>
      <w:rFonts w:ascii="Segoe UI" w:hAnsi="Segoe UI" w:cs="Segoe UI"/>
      <w:sz w:val="18"/>
      <w:szCs w:val="18"/>
    </w:rPr>
  </w:style>
  <w:style w:type="table" w:styleId="5">
    <w:name w:val="Plain Table 5"/>
    <w:basedOn w:val="a1"/>
    <w:uiPriority w:val="45"/>
    <w:rsid w:val="00C828F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41">
    <w:name w:val="Plain Table 4"/>
    <w:basedOn w:val="a1"/>
    <w:uiPriority w:val="44"/>
    <w:rsid w:val="00C828F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1">
    <w:name w:val="Plain Table 2"/>
    <w:basedOn w:val="a1"/>
    <w:uiPriority w:val="42"/>
    <w:rsid w:val="00C828F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af0">
    <w:name w:val="footer"/>
    <w:basedOn w:val="a"/>
    <w:link w:val="af1"/>
    <w:uiPriority w:val="99"/>
    <w:unhideWhenUsed/>
    <w:rsid w:val="00691360"/>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691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1</Pages>
  <Words>11106</Words>
  <Characters>63307</Characters>
  <Application>Microsoft Office Word</Application>
  <DocSecurity>0</DocSecurity>
  <Lines>527</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74265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14</cp:revision>
  <cp:lastPrinted>2026-09-29T12:13:00Z</cp:lastPrinted>
  <dcterms:created xsi:type="dcterms:W3CDTF">2026-09-17T11:55:00Z</dcterms:created>
  <dcterms:modified xsi:type="dcterms:W3CDTF">2026-10-01T08:11:00Z</dcterms:modified>
</cp:coreProperties>
</file>